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1AE28" w14:textId="072EF0B4" w:rsidR="00C004B5" w:rsidRPr="00C004B5" w:rsidRDefault="00C004B5" w:rsidP="009E092E">
      <w:pPr>
        <w:jc w:val="center"/>
        <w:rPr>
          <w:rFonts w:ascii="Times New Roman" w:hAnsi="Times New Roman" w:cs="Times New Roman"/>
          <w:noProof/>
          <w:sz w:val="24"/>
          <w:szCs w:val="24"/>
        </w:rPr>
      </w:pPr>
      <w:r w:rsidRPr="00C004B5">
        <w:rPr>
          <w:rFonts w:ascii="Times New Roman" w:hAnsi="Times New Roman" w:cs="Times New Roman"/>
          <w:b/>
          <w:bCs/>
          <w:noProof/>
          <w:sz w:val="24"/>
          <w:szCs w:val="24"/>
        </w:rPr>
        <w:t xml:space="preserve">CONTRACT DE </w:t>
      </w:r>
      <w:r w:rsidRPr="00405186">
        <w:rPr>
          <w:rFonts w:ascii="Times New Roman" w:hAnsi="Times New Roman" w:cs="Times New Roman"/>
          <w:b/>
          <w:bCs/>
          <w:noProof/>
          <w:sz w:val="24"/>
          <w:szCs w:val="24"/>
        </w:rPr>
        <w:t>SPONSORIZARE</w:t>
      </w:r>
      <w:r w:rsidR="00405186" w:rsidRPr="00405186">
        <w:rPr>
          <w:rFonts w:ascii="Times New Roman" w:hAnsi="Times New Roman" w:cs="Times New Roman"/>
          <w:b/>
          <w:bCs/>
          <w:noProof/>
          <w:sz w:val="24"/>
          <w:szCs w:val="24"/>
        </w:rPr>
        <w:t>/DONATIE</w:t>
      </w:r>
    </w:p>
    <w:p w14:paraId="3C104CA4" w14:textId="37429F44" w:rsidR="00C004B5" w:rsidRPr="00C004B5" w:rsidRDefault="00C004B5">
      <w:pPr>
        <w:rPr>
          <w:rFonts w:ascii="Times New Roman" w:hAnsi="Times New Roman" w:cs="Times New Roman"/>
          <w:noProof/>
          <w:sz w:val="24"/>
          <w:szCs w:val="24"/>
        </w:rPr>
      </w:pPr>
      <w:r w:rsidRPr="00C004B5">
        <w:rPr>
          <w:rFonts w:ascii="Times New Roman" w:hAnsi="Times New Roman" w:cs="Times New Roman"/>
          <w:noProof/>
          <w:sz w:val="24"/>
          <w:szCs w:val="24"/>
        </w:rPr>
        <w:tab/>
      </w:r>
      <w:r w:rsidRPr="00C004B5">
        <w:rPr>
          <w:rFonts w:ascii="Times New Roman" w:hAnsi="Times New Roman" w:cs="Times New Roman"/>
          <w:noProof/>
          <w:sz w:val="24"/>
          <w:szCs w:val="24"/>
        </w:rPr>
        <w:tab/>
      </w:r>
      <w:r w:rsidRPr="00C004B5">
        <w:rPr>
          <w:rFonts w:ascii="Times New Roman" w:hAnsi="Times New Roman" w:cs="Times New Roman"/>
          <w:noProof/>
          <w:sz w:val="24"/>
          <w:szCs w:val="24"/>
        </w:rPr>
        <w:tab/>
      </w:r>
      <w:r w:rsidR="00405186">
        <w:rPr>
          <w:rFonts w:ascii="Times New Roman" w:hAnsi="Times New Roman" w:cs="Times New Roman"/>
          <w:noProof/>
          <w:sz w:val="24"/>
          <w:szCs w:val="24"/>
        </w:rPr>
        <w:tab/>
      </w:r>
      <w:r w:rsidR="00405186">
        <w:rPr>
          <w:rFonts w:ascii="Times New Roman" w:hAnsi="Times New Roman" w:cs="Times New Roman"/>
          <w:noProof/>
          <w:sz w:val="24"/>
          <w:szCs w:val="24"/>
        </w:rPr>
        <w:tab/>
      </w:r>
      <w:r w:rsidRPr="00C004B5">
        <w:rPr>
          <w:rFonts w:ascii="Times New Roman" w:hAnsi="Times New Roman" w:cs="Times New Roman"/>
          <w:noProof/>
          <w:sz w:val="24"/>
          <w:szCs w:val="24"/>
        </w:rPr>
        <w:t xml:space="preserve">NR._____/______________        </w:t>
      </w:r>
    </w:p>
    <w:p w14:paraId="68B47798" w14:textId="77777777" w:rsidR="00C004B5" w:rsidRPr="00C004B5" w:rsidRDefault="00C004B5">
      <w:pPr>
        <w:rPr>
          <w:rFonts w:ascii="Times New Roman" w:hAnsi="Times New Roman" w:cs="Times New Roman"/>
          <w:noProof/>
          <w:sz w:val="24"/>
          <w:szCs w:val="24"/>
        </w:rPr>
      </w:pPr>
    </w:p>
    <w:p w14:paraId="6A94310A" w14:textId="77777777" w:rsidR="00C004B5" w:rsidRPr="00C004B5" w:rsidRDefault="00C004B5" w:rsidP="00C004B5">
      <w:pPr>
        <w:autoSpaceDN w:val="0"/>
        <w:jc w:val="both"/>
        <w:rPr>
          <w:rFonts w:ascii="Times New Roman" w:hAnsi="Times New Roman" w:cs="Times New Roman"/>
          <w:b/>
          <w:bCs/>
          <w:sz w:val="24"/>
          <w:szCs w:val="24"/>
        </w:rPr>
      </w:pPr>
      <w:r w:rsidRPr="00C004B5">
        <w:rPr>
          <w:rFonts w:ascii="Times New Roman" w:hAnsi="Times New Roman" w:cs="Times New Roman"/>
          <w:b/>
          <w:bCs/>
          <w:sz w:val="24"/>
          <w:szCs w:val="24"/>
        </w:rPr>
        <w:t>   Art. 1. PĂRŢILE CONTRACTANTE</w:t>
      </w:r>
    </w:p>
    <w:p w14:paraId="522A463E" w14:textId="54C39533" w:rsidR="00C004B5" w:rsidRPr="00C004B5" w:rsidRDefault="00C004B5" w:rsidP="00C004B5">
      <w:pPr>
        <w:numPr>
          <w:ilvl w:val="1"/>
          <w:numId w:val="1"/>
        </w:numPr>
        <w:autoSpaceDN w:val="0"/>
        <w:spacing w:after="0" w:line="240" w:lineRule="auto"/>
        <w:jc w:val="both"/>
        <w:rPr>
          <w:rFonts w:ascii="Times New Roman" w:hAnsi="Times New Roman" w:cs="Times New Roman"/>
          <w:sz w:val="24"/>
          <w:szCs w:val="24"/>
        </w:rPr>
      </w:pPr>
      <w:r w:rsidRPr="00C004B5">
        <w:rPr>
          <w:rFonts w:ascii="Times New Roman" w:hAnsi="Times New Roman" w:cs="Times New Roman"/>
          <w:sz w:val="24"/>
          <w:szCs w:val="24"/>
        </w:rPr>
        <w:t>_______________________________________ cu sediul î</w:t>
      </w:r>
      <w:r>
        <w:rPr>
          <w:rFonts w:ascii="Times New Roman" w:hAnsi="Times New Roman" w:cs="Times New Roman"/>
          <w:sz w:val="24"/>
          <w:szCs w:val="24"/>
        </w:rPr>
        <w:t>n</w:t>
      </w:r>
      <w:r w:rsidRPr="00C004B5">
        <w:rPr>
          <w:rFonts w:ascii="Times New Roman" w:hAnsi="Times New Roman" w:cs="Times New Roman"/>
          <w:sz w:val="24"/>
          <w:szCs w:val="24"/>
        </w:rPr>
        <w:t>__________________________________ cod fiscal ______________, nr. ORC ___________________________, având contul nr. _____________________________, deschis la ______________________, Tel: _________________, Fax</w:t>
      </w:r>
      <w:r w:rsidR="00405186">
        <w:rPr>
          <w:rFonts w:ascii="Times New Roman" w:hAnsi="Times New Roman" w:cs="Times New Roman"/>
          <w:sz w:val="24"/>
          <w:szCs w:val="24"/>
        </w:rPr>
        <w:t xml:space="preserve">. </w:t>
      </w:r>
      <w:r w:rsidRPr="00C004B5">
        <w:rPr>
          <w:rFonts w:ascii="Times New Roman" w:hAnsi="Times New Roman" w:cs="Times New Roman"/>
          <w:sz w:val="24"/>
          <w:szCs w:val="24"/>
        </w:rPr>
        <w:t>_____________,</w:t>
      </w:r>
      <w:r w:rsidR="00405186">
        <w:rPr>
          <w:rFonts w:ascii="Times New Roman" w:hAnsi="Times New Roman" w:cs="Times New Roman"/>
          <w:sz w:val="24"/>
          <w:szCs w:val="24"/>
        </w:rPr>
        <w:t xml:space="preserve"> </w:t>
      </w:r>
      <w:r w:rsidRPr="00C004B5">
        <w:rPr>
          <w:rFonts w:ascii="Times New Roman" w:hAnsi="Times New Roman" w:cs="Times New Roman"/>
          <w:sz w:val="24"/>
          <w:szCs w:val="24"/>
        </w:rPr>
        <w:t>E-mail: _____________________________________________, reprezentată prin  ________________________________</w:t>
      </w:r>
      <w:r w:rsidR="00405186">
        <w:rPr>
          <w:rFonts w:ascii="Times New Roman" w:hAnsi="Times New Roman" w:cs="Times New Roman"/>
          <w:sz w:val="24"/>
          <w:szCs w:val="24"/>
        </w:rPr>
        <w:t xml:space="preserve"> </w:t>
      </w:r>
      <w:r w:rsidRPr="00C004B5">
        <w:rPr>
          <w:rFonts w:ascii="Times New Roman" w:hAnsi="Times New Roman" w:cs="Times New Roman"/>
          <w:sz w:val="24"/>
          <w:szCs w:val="24"/>
        </w:rPr>
        <w:t xml:space="preserve">în calitate de ______________________, numită în prezentul contract </w:t>
      </w:r>
      <w:r w:rsidRPr="00C004B5">
        <w:rPr>
          <w:rFonts w:ascii="Times New Roman" w:hAnsi="Times New Roman" w:cs="Times New Roman"/>
          <w:b/>
          <w:bCs/>
          <w:sz w:val="24"/>
          <w:szCs w:val="24"/>
        </w:rPr>
        <w:t>SPONSOR</w:t>
      </w:r>
      <w:r w:rsidR="00405186">
        <w:rPr>
          <w:rFonts w:ascii="Times New Roman" w:hAnsi="Times New Roman" w:cs="Times New Roman"/>
          <w:b/>
          <w:bCs/>
          <w:sz w:val="24"/>
          <w:szCs w:val="24"/>
        </w:rPr>
        <w:t>/DONATOR</w:t>
      </w:r>
    </w:p>
    <w:p w14:paraId="3AD58ACC" w14:textId="77777777" w:rsidR="00C004B5" w:rsidRPr="00C004B5" w:rsidRDefault="00C004B5" w:rsidP="00C004B5">
      <w:pPr>
        <w:autoSpaceDN w:val="0"/>
        <w:jc w:val="both"/>
        <w:rPr>
          <w:rFonts w:ascii="Times New Roman" w:hAnsi="Times New Roman" w:cs="Times New Roman"/>
          <w:sz w:val="24"/>
          <w:szCs w:val="24"/>
        </w:rPr>
      </w:pPr>
      <w:r w:rsidRPr="00C004B5">
        <w:rPr>
          <w:rFonts w:ascii="Times New Roman" w:hAnsi="Times New Roman" w:cs="Times New Roman"/>
          <w:sz w:val="24"/>
          <w:szCs w:val="24"/>
        </w:rPr>
        <w:t>                  si</w:t>
      </w:r>
    </w:p>
    <w:p w14:paraId="2D3A7885" w14:textId="0814BE3A" w:rsidR="00C004B5" w:rsidRPr="00C004B5" w:rsidRDefault="009E092E" w:rsidP="00C004B5">
      <w:pPr>
        <w:numPr>
          <w:ilvl w:val="1"/>
          <w:numId w:val="1"/>
        </w:num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ASOCIATIA SALARIATILOR DIN SPITALUL FILANTROPIA CRAIOVA</w:t>
      </w:r>
      <w:r w:rsidR="00B84AC7">
        <w:rPr>
          <w:rFonts w:ascii="Times New Roman" w:hAnsi="Times New Roman" w:cs="Times New Roman"/>
          <w:sz w:val="24"/>
          <w:szCs w:val="24"/>
        </w:rPr>
        <w:t>,</w:t>
      </w:r>
      <w:r w:rsidR="00C004B5" w:rsidRPr="00C004B5">
        <w:rPr>
          <w:rFonts w:ascii="Times New Roman" w:hAnsi="Times New Roman" w:cs="Times New Roman"/>
          <w:sz w:val="24"/>
          <w:szCs w:val="24"/>
        </w:rPr>
        <w:t xml:space="preserve"> cu sediul în Craiova, str. Nicolae Titulescu, nr. 40</w:t>
      </w:r>
      <w:r>
        <w:rPr>
          <w:rFonts w:ascii="Times New Roman" w:hAnsi="Times New Roman" w:cs="Times New Roman"/>
          <w:sz w:val="24"/>
          <w:szCs w:val="24"/>
        </w:rPr>
        <w:t>, inscrisa in registrul special sub nr. 26/20.03.2013,</w:t>
      </w:r>
      <w:r w:rsidRPr="00C004B5">
        <w:rPr>
          <w:rFonts w:ascii="Times New Roman" w:hAnsi="Times New Roman" w:cs="Times New Roman"/>
          <w:sz w:val="24"/>
          <w:szCs w:val="24"/>
        </w:rPr>
        <w:t xml:space="preserve"> </w:t>
      </w:r>
      <w:r w:rsidR="00C004B5" w:rsidRPr="00C004B5">
        <w:rPr>
          <w:rFonts w:ascii="Times New Roman" w:hAnsi="Times New Roman" w:cs="Times New Roman"/>
          <w:sz w:val="24"/>
          <w:szCs w:val="24"/>
        </w:rPr>
        <w:t xml:space="preserve">cod </w:t>
      </w:r>
      <w:r>
        <w:rPr>
          <w:rFonts w:ascii="Times New Roman" w:hAnsi="Times New Roman" w:cs="Times New Roman"/>
          <w:sz w:val="24"/>
          <w:szCs w:val="24"/>
        </w:rPr>
        <w:t xml:space="preserve">de inregistrare </w:t>
      </w:r>
      <w:r w:rsidR="00C004B5" w:rsidRPr="00C004B5">
        <w:rPr>
          <w:rFonts w:ascii="Times New Roman" w:hAnsi="Times New Roman" w:cs="Times New Roman"/>
          <w:sz w:val="24"/>
          <w:szCs w:val="24"/>
        </w:rPr>
        <w:t>fiscal</w:t>
      </w:r>
      <w:r>
        <w:rPr>
          <w:rFonts w:ascii="Times New Roman" w:hAnsi="Times New Roman" w:cs="Times New Roman"/>
          <w:sz w:val="24"/>
          <w:szCs w:val="24"/>
        </w:rPr>
        <w:t>a</w:t>
      </w:r>
      <w:r w:rsidR="00C004B5" w:rsidRPr="00C004B5">
        <w:rPr>
          <w:rFonts w:ascii="Times New Roman" w:hAnsi="Times New Roman" w:cs="Times New Roman"/>
          <w:sz w:val="24"/>
          <w:szCs w:val="24"/>
        </w:rPr>
        <w:t xml:space="preserve"> </w:t>
      </w:r>
      <w:r>
        <w:rPr>
          <w:rFonts w:ascii="Times New Roman" w:hAnsi="Times New Roman" w:cs="Times New Roman"/>
          <w:sz w:val="24"/>
          <w:szCs w:val="24"/>
        </w:rPr>
        <w:t>31431488</w:t>
      </w:r>
      <w:r w:rsidR="00C004B5" w:rsidRPr="00C004B5">
        <w:rPr>
          <w:rFonts w:ascii="Times New Roman" w:hAnsi="Times New Roman" w:cs="Times New Roman"/>
          <w:sz w:val="24"/>
          <w:szCs w:val="24"/>
        </w:rPr>
        <w:t xml:space="preserve">, având contul nr. </w:t>
      </w:r>
      <w:r>
        <w:rPr>
          <w:rFonts w:ascii="Times New Roman" w:hAnsi="Times New Roman" w:cs="Times New Roman"/>
          <w:sz w:val="24"/>
          <w:szCs w:val="24"/>
        </w:rPr>
        <w:t>RO64BTRLRONCRT0203608101</w:t>
      </w:r>
      <w:r w:rsidR="00C004B5" w:rsidRPr="00C004B5">
        <w:rPr>
          <w:rFonts w:ascii="Times New Roman" w:hAnsi="Times New Roman" w:cs="Times New Roman"/>
          <w:sz w:val="24"/>
          <w:szCs w:val="24"/>
        </w:rPr>
        <w:t xml:space="preserve"> , deschis la </w:t>
      </w:r>
      <w:r>
        <w:rPr>
          <w:rFonts w:ascii="Times New Roman" w:hAnsi="Times New Roman" w:cs="Times New Roman"/>
          <w:sz w:val="24"/>
          <w:szCs w:val="24"/>
        </w:rPr>
        <w:t>Banca Transilvania</w:t>
      </w:r>
      <w:r w:rsidR="00C004B5" w:rsidRPr="00C004B5">
        <w:rPr>
          <w:rFonts w:ascii="Times New Roman" w:hAnsi="Times New Roman" w:cs="Times New Roman"/>
          <w:sz w:val="24"/>
          <w:szCs w:val="24"/>
        </w:rPr>
        <w:t xml:space="preserve">, E-mail: </w:t>
      </w:r>
      <w:r>
        <w:rPr>
          <w:rFonts w:ascii="Times New Roman" w:hAnsi="Times New Roman" w:cs="Times New Roman"/>
          <w:sz w:val="24"/>
          <w:szCs w:val="24"/>
        </w:rPr>
        <w:t>dirfinanciar</w:t>
      </w:r>
      <w:r w:rsidR="00C004B5" w:rsidRPr="00C004B5">
        <w:rPr>
          <w:rFonts w:ascii="Times New Roman" w:hAnsi="Times New Roman" w:cs="Times New Roman"/>
          <w:sz w:val="24"/>
          <w:szCs w:val="24"/>
        </w:rPr>
        <w:t xml:space="preserve">@filantropia.ro, reprezentată prin </w:t>
      </w:r>
      <w:r>
        <w:rPr>
          <w:rFonts w:ascii="Times New Roman" w:hAnsi="Times New Roman" w:cs="Times New Roman"/>
          <w:sz w:val="24"/>
          <w:szCs w:val="24"/>
        </w:rPr>
        <w:t>dl. Margineanu Catalin Lucian,</w:t>
      </w:r>
      <w:r w:rsidR="00C004B5" w:rsidRPr="00C004B5">
        <w:rPr>
          <w:rFonts w:ascii="Times New Roman" w:hAnsi="Times New Roman" w:cs="Times New Roman"/>
          <w:sz w:val="24"/>
          <w:szCs w:val="24"/>
        </w:rPr>
        <w:t xml:space="preserve"> în calitate de </w:t>
      </w:r>
      <w:r>
        <w:rPr>
          <w:rFonts w:ascii="Times New Roman" w:hAnsi="Times New Roman" w:cs="Times New Roman"/>
          <w:sz w:val="24"/>
          <w:szCs w:val="24"/>
        </w:rPr>
        <w:t>Presedinte</w:t>
      </w:r>
      <w:r w:rsidR="00C004B5" w:rsidRPr="00C004B5">
        <w:rPr>
          <w:rFonts w:ascii="Times New Roman" w:hAnsi="Times New Roman" w:cs="Times New Roman"/>
          <w:sz w:val="24"/>
          <w:szCs w:val="24"/>
        </w:rPr>
        <w:t xml:space="preserve">, numită în prezentul contract </w:t>
      </w:r>
      <w:r w:rsidR="00C004B5" w:rsidRPr="00C004B5">
        <w:rPr>
          <w:rFonts w:ascii="Times New Roman" w:hAnsi="Times New Roman" w:cs="Times New Roman"/>
          <w:b/>
          <w:bCs/>
          <w:sz w:val="24"/>
          <w:szCs w:val="24"/>
        </w:rPr>
        <w:t>BENEFICIAR</w:t>
      </w:r>
      <w:r w:rsidR="00C004B5" w:rsidRPr="00C004B5">
        <w:rPr>
          <w:rFonts w:ascii="Times New Roman" w:hAnsi="Times New Roman" w:cs="Times New Roman"/>
          <w:sz w:val="24"/>
          <w:szCs w:val="24"/>
        </w:rPr>
        <w:t>;</w:t>
      </w:r>
    </w:p>
    <w:p w14:paraId="401C9874" w14:textId="112ED077" w:rsidR="00781ACB" w:rsidRPr="00C004B5" w:rsidRDefault="00C004B5">
      <w:pPr>
        <w:rPr>
          <w:rFonts w:ascii="Times New Roman" w:hAnsi="Times New Roman" w:cs="Times New Roman"/>
          <w:noProof/>
          <w:sz w:val="24"/>
          <w:szCs w:val="24"/>
        </w:rPr>
      </w:pPr>
      <w:r w:rsidRPr="00C004B5">
        <w:rPr>
          <w:rFonts w:ascii="Times New Roman" w:hAnsi="Times New Roman" w:cs="Times New Roman"/>
          <w:noProof/>
          <w:sz w:val="24"/>
          <w:szCs w:val="24"/>
        </w:rPr>
        <w:t xml:space="preserve">                             </w:t>
      </w:r>
    </w:p>
    <w:p w14:paraId="19AB425B" w14:textId="77777777" w:rsidR="00C004B5" w:rsidRDefault="00C004B5" w:rsidP="00C004B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denumite împreună Părți sau Părțile, </w:t>
      </w:r>
    </w:p>
    <w:p w14:paraId="34424B70" w14:textId="77777777" w:rsidR="00C004B5" w:rsidRDefault="00C004B5" w:rsidP="00C004B5">
      <w:pPr>
        <w:spacing w:after="0"/>
        <w:jc w:val="both"/>
        <w:rPr>
          <w:rFonts w:ascii="Times New Roman" w:hAnsi="Times New Roman" w:cs="Times New Roman"/>
          <w:sz w:val="24"/>
          <w:szCs w:val="24"/>
          <w:lang w:val="ro-RO"/>
        </w:rPr>
      </w:pPr>
    </w:p>
    <w:p w14:paraId="6E54E412" w14:textId="0CAF17E0" w:rsidR="00C004B5" w:rsidRDefault="00C004B5" w:rsidP="00C004B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PREAMBUL: Organizația Mondială a Sănătății a declarat pandemie de coronavirus iar în România numarul de persoane infectate creste de la o zi la alta.</w:t>
      </w:r>
    </w:p>
    <w:p w14:paraId="49BE8551" w14:textId="73FF8484" w:rsidR="00C004B5" w:rsidRDefault="00C004B5" w:rsidP="00C004B5">
      <w:p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hAnsi="Times New Roman" w:cs="Times New Roman"/>
          <w:sz w:val="24"/>
          <w:szCs w:val="24"/>
          <w:lang w:val="ro-RO"/>
        </w:rPr>
        <w:t xml:space="preserve">În aceste momente, capacitatea de a reacționa prompt cu personal medical bine pregătit care are la îndemână echipamente și materiale necesare actului medical e vitala. Cele mai multe dintre spitalele din țară au </w:t>
      </w:r>
      <w:r>
        <w:rPr>
          <w:rFonts w:ascii="Times New Roman" w:eastAsia="Times New Roman" w:hAnsi="Times New Roman" w:cs="Times New Roman"/>
          <w:sz w:val="24"/>
          <w:szCs w:val="24"/>
          <w:lang w:val="ro-RO"/>
        </w:rPr>
        <w:t>stocuri insuficiente de teste diagnostic, dezinfectanti si echipamente de protectie pentru personalul medical</w:t>
      </w:r>
      <w:r w:rsidR="006F03BC">
        <w:rPr>
          <w:rFonts w:ascii="Times New Roman" w:eastAsia="Times New Roman" w:hAnsi="Times New Roman" w:cs="Times New Roman"/>
          <w:sz w:val="24"/>
          <w:szCs w:val="24"/>
          <w:lang w:val="ro-RO"/>
        </w:rPr>
        <w:t xml:space="preserve">, aparatura medicala, aparatura pentru </w:t>
      </w:r>
      <w:r w:rsidR="00B40EDC">
        <w:rPr>
          <w:rFonts w:ascii="Times New Roman" w:eastAsia="Times New Roman" w:hAnsi="Times New Roman" w:cs="Times New Roman"/>
          <w:sz w:val="24"/>
          <w:szCs w:val="24"/>
          <w:lang w:val="ro-RO"/>
        </w:rPr>
        <w:t>telemedicina precum</w:t>
      </w:r>
      <w:r w:rsidR="006F03BC">
        <w:rPr>
          <w:rFonts w:ascii="Times New Roman" w:eastAsia="Times New Roman" w:hAnsi="Times New Roman" w:cs="Times New Roman"/>
          <w:sz w:val="24"/>
          <w:szCs w:val="24"/>
          <w:lang w:val="ro-RO"/>
        </w:rPr>
        <w:t xml:space="preserve"> si alimente (comenzi neonorate de furnizori).</w:t>
      </w:r>
    </w:p>
    <w:p w14:paraId="2D0D5B27" w14:textId="21CC869A" w:rsidR="00C004B5" w:rsidRDefault="00C004B5" w:rsidP="00C004B5">
      <w:pPr>
        <w:spacing w:after="0"/>
        <w:jc w:val="both"/>
        <w:rPr>
          <w:rFonts w:ascii="Times New Roman" w:hAnsi="Times New Roman" w:cs="Times New Roman"/>
          <w:sz w:val="24"/>
          <w:szCs w:val="24"/>
          <w:lang w:val="ro-RO"/>
        </w:rPr>
      </w:pPr>
    </w:p>
    <w:p w14:paraId="746EC221" w14:textId="77777777" w:rsidR="00C004B5" w:rsidRDefault="00C004B5" w:rsidP="00C004B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temeiul Legii nr. 32/1994 privind sponsorizarea, precum și legislația română în materie, în vigoare, părțile au convenit încheierea prezentului Contract, denumit în continuare „Contractul”, cu respectarea următoarelor clauze: </w:t>
      </w:r>
    </w:p>
    <w:p w14:paraId="581A5975" w14:textId="77777777" w:rsidR="00C004B5" w:rsidRDefault="00C004B5" w:rsidP="00C004B5">
      <w:pPr>
        <w:spacing w:after="0"/>
        <w:jc w:val="both"/>
        <w:rPr>
          <w:rFonts w:ascii="Times New Roman" w:hAnsi="Times New Roman" w:cs="Times New Roman"/>
          <w:sz w:val="24"/>
          <w:szCs w:val="24"/>
          <w:lang w:val="ro-RO"/>
        </w:rPr>
      </w:pPr>
    </w:p>
    <w:p w14:paraId="05E6C5E2" w14:textId="77777777" w:rsidR="00C004B5" w:rsidRDefault="00C004B5" w:rsidP="00C004B5">
      <w:pPr>
        <w:rPr>
          <w:rFonts w:ascii="Times New Roman" w:hAnsi="Times New Roman" w:cs="Times New Roman"/>
          <w:b/>
          <w:sz w:val="24"/>
          <w:szCs w:val="24"/>
          <w:lang w:val="it-IT"/>
        </w:rPr>
      </w:pPr>
      <w:r>
        <w:rPr>
          <w:rFonts w:ascii="Times New Roman" w:hAnsi="Times New Roman" w:cs="Times New Roman"/>
          <w:sz w:val="24"/>
          <w:szCs w:val="24"/>
          <w:lang w:val="ro-RO"/>
        </w:rPr>
        <w:t xml:space="preserve"> </w:t>
      </w:r>
      <w:r>
        <w:rPr>
          <w:rFonts w:ascii="Times New Roman" w:hAnsi="Times New Roman" w:cs="Times New Roman"/>
          <w:b/>
          <w:sz w:val="24"/>
          <w:szCs w:val="24"/>
          <w:lang w:val="it-IT"/>
        </w:rPr>
        <w:t>2. OBIECTUL CONTRACTULUI</w:t>
      </w:r>
    </w:p>
    <w:p w14:paraId="2E224A60" w14:textId="26D3B736" w:rsidR="00EC6854" w:rsidRDefault="00EC6854" w:rsidP="00C004B5">
      <w:pPr>
        <w:jc w:val="both"/>
        <w:rPr>
          <w:rFonts w:ascii="Times New Roman" w:hAnsi="Times New Roman" w:cs="Times New Roman"/>
          <w:sz w:val="24"/>
          <w:szCs w:val="24"/>
          <w:lang w:val="it-IT"/>
        </w:rPr>
      </w:pPr>
      <w:r>
        <w:rPr>
          <w:rFonts w:ascii="Times New Roman" w:hAnsi="Times New Roman" w:cs="Times New Roman"/>
          <w:sz w:val="24"/>
          <w:szCs w:val="24"/>
          <w:lang w:val="it-IT"/>
        </w:rPr>
        <w:t>Sponsorul</w:t>
      </w:r>
      <w:r w:rsidR="007A0234">
        <w:rPr>
          <w:rFonts w:ascii="Times New Roman" w:hAnsi="Times New Roman" w:cs="Times New Roman"/>
          <w:sz w:val="24"/>
          <w:szCs w:val="24"/>
          <w:lang w:val="it-IT"/>
        </w:rPr>
        <w:t>/donatorul</w:t>
      </w:r>
      <w:r>
        <w:rPr>
          <w:rFonts w:ascii="Times New Roman" w:hAnsi="Times New Roman" w:cs="Times New Roman"/>
          <w:sz w:val="24"/>
          <w:szCs w:val="24"/>
          <w:lang w:val="it-IT"/>
        </w:rPr>
        <w:t xml:space="preserve"> transfera in proprietatea beneficiarului suma de ______ lei in scopul sprijinirii beneficiarului pentru achizitionarea de materiale de protectie si aparatura medicala</w:t>
      </w:r>
      <w:r w:rsidR="00B84AC7">
        <w:rPr>
          <w:rFonts w:ascii="Times New Roman" w:hAnsi="Times New Roman" w:cs="Times New Roman"/>
          <w:sz w:val="24"/>
          <w:szCs w:val="24"/>
          <w:lang w:val="it-IT"/>
        </w:rPr>
        <w:t xml:space="preserve"> sau orice alte bunuri care sunt necesare in desfasurarea activitatii si sprijinirea prsonalului medical/auxiliar al SPITALULUI CLINIC MUNICIPAL FILANTROPIA CRAIOVA.</w:t>
      </w:r>
    </w:p>
    <w:p w14:paraId="2846A210" w14:textId="77777777" w:rsidR="003F4AB7" w:rsidRDefault="003F4AB7" w:rsidP="00C004B5">
      <w:pPr>
        <w:jc w:val="both"/>
        <w:rPr>
          <w:rFonts w:ascii="Times New Roman" w:hAnsi="Times New Roman" w:cs="Times New Roman"/>
          <w:sz w:val="24"/>
          <w:szCs w:val="24"/>
          <w:lang w:val="it-IT"/>
        </w:rPr>
      </w:pPr>
    </w:p>
    <w:p w14:paraId="704857A7" w14:textId="77777777" w:rsidR="00C004B5" w:rsidRDefault="00C004B5" w:rsidP="00C004B5">
      <w:pPr>
        <w:jc w:val="both"/>
        <w:rPr>
          <w:rFonts w:ascii="Times New Roman" w:hAnsi="Times New Roman" w:cs="Times New Roman"/>
          <w:b/>
          <w:sz w:val="24"/>
          <w:szCs w:val="24"/>
          <w:lang w:val="it-IT"/>
        </w:rPr>
      </w:pPr>
      <w:r>
        <w:rPr>
          <w:rFonts w:ascii="Times New Roman" w:hAnsi="Times New Roman" w:cs="Times New Roman"/>
          <w:b/>
          <w:sz w:val="24"/>
          <w:szCs w:val="24"/>
          <w:lang w:val="it-IT"/>
        </w:rPr>
        <w:t>3. DURATA CONTRACTULUI</w:t>
      </w:r>
    </w:p>
    <w:p w14:paraId="5DA7560F" w14:textId="779D5F61" w:rsidR="00B84AC7" w:rsidRDefault="00C004B5" w:rsidP="00C004B5">
      <w:pPr>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Prezentul contract intra in vigoare la data semnarii sale de catre ambele parti si </w:t>
      </w:r>
      <w:r w:rsidR="007A0234">
        <w:rPr>
          <w:rFonts w:ascii="Times New Roman" w:hAnsi="Times New Roman" w:cs="Times New Roman"/>
          <w:sz w:val="24"/>
          <w:szCs w:val="24"/>
          <w:lang w:val="it-IT"/>
        </w:rPr>
        <w:t xml:space="preserve">produce efecte pana la </w:t>
      </w:r>
      <w:r w:rsidR="00B84AC7">
        <w:rPr>
          <w:rFonts w:ascii="Times New Roman" w:hAnsi="Times New Roman" w:cs="Times New Roman"/>
          <w:sz w:val="24"/>
          <w:szCs w:val="24"/>
          <w:lang w:val="it-IT"/>
        </w:rPr>
        <w:t>realizarea obiectului</w:t>
      </w:r>
      <w:r w:rsidR="007A0234">
        <w:rPr>
          <w:rFonts w:ascii="Times New Roman" w:hAnsi="Times New Roman" w:cs="Times New Roman"/>
          <w:sz w:val="24"/>
          <w:szCs w:val="24"/>
          <w:lang w:val="it-IT"/>
        </w:rPr>
        <w:t>.</w:t>
      </w:r>
    </w:p>
    <w:p w14:paraId="037B2D84" w14:textId="77777777" w:rsidR="00C004B5" w:rsidRDefault="00C004B5" w:rsidP="00C004B5">
      <w:pPr>
        <w:jc w:val="both"/>
        <w:rPr>
          <w:rFonts w:ascii="Times New Roman" w:hAnsi="Times New Roman" w:cs="Times New Roman"/>
          <w:b/>
          <w:sz w:val="24"/>
          <w:szCs w:val="24"/>
          <w:lang w:val="it-IT"/>
        </w:rPr>
      </w:pPr>
      <w:r>
        <w:rPr>
          <w:rFonts w:ascii="Times New Roman" w:hAnsi="Times New Roman" w:cs="Times New Roman"/>
          <w:b/>
          <w:sz w:val="24"/>
          <w:szCs w:val="24"/>
          <w:lang w:val="it-IT"/>
        </w:rPr>
        <w:t>4. VALOAREA CONTRACTULUI</w:t>
      </w:r>
    </w:p>
    <w:p w14:paraId="065ABA4D" w14:textId="513B7509" w:rsidR="00C004B5" w:rsidRPr="003F4AB7" w:rsidRDefault="00C004B5" w:rsidP="00C004B5">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Valoarea contractului </w:t>
      </w:r>
      <w:r w:rsidR="00B84AC7">
        <w:rPr>
          <w:rFonts w:ascii="Times New Roman" w:hAnsi="Times New Roman" w:cs="Times New Roman"/>
          <w:sz w:val="24"/>
          <w:szCs w:val="24"/>
          <w:lang w:val="it-IT"/>
        </w:rPr>
        <w:t>este in suma de _________lei.</w:t>
      </w:r>
    </w:p>
    <w:p w14:paraId="61A9D691" w14:textId="77777777" w:rsidR="00C004B5" w:rsidRDefault="00C004B5" w:rsidP="00C004B5">
      <w:pPr>
        <w:rPr>
          <w:rFonts w:ascii="Times New Roman" w:hAnsi="Times New Roman" w:cs="Times New Roman"/>
          <w:b/>
          <w:sz w:val="24"/>
          <w:szCs w:val="24"/>
          <w:lang w:val="it-IT"/>
        </w:rPr>
      </w:pPr>
      <w:r>
        <w:rPr>
          <w:rFonts w:ascii="Times New Roman" w:hAnsi="Times New Roman" w:cs="Times New Roman"/>
          <w:b/>
          <w:sz w:val="24"/>
          <w:szCs w:val="24"/>
          <w:lang w:val="it-IT"/>
        </w:rPr>
        <w:t>5. OBLIGATIILE PARTILOR</w:t>
      </w:r>
    </w:p>
    <w:p w14:paraId="4B99542A" w14:textId="77777777" w:rsidR="00C004B5" w:rsidRDefault="00C004B5" w:rsidP="00C004B5">
      <w:pPr>
        <w:rPr>
          <w:rFonts w:ascii="Times New Roman" w:hAnsi="Times New Roman" w:cs="Times New Roman"/>
          <w:sz w:val="24"/>
          <w:szCs w:val="24"/>
          <w:lang w:val="it-IT"/>
        </w:rPr>
      </w:pPr>
      <w:r>
        <w:rPr>
          <w:rFonts w:ascii="Times New Roman" w:hAnsi="Times New Roman" w:cs="Times New Roman"/>
          <w:sz w:val="24"/>
          <w:szCs w:val="24"/>
          <w:lang w:val="it-IT"/>
        </w:rPr>
        <w:t xml:space="preserve">5.1. </w:t>
      </w:r>
      <w:r>
        <w:rPr>
          <w:rFonts w:ascii="Times New Roman" w:hAnsi="Times New Roman" w:cs="Times New Roman"/>
          <w:b/>
          <w:sz w:val="24"/>
          <w:szCs w:val="24"/>
          <w:lang w:val="it-IT"/>
        </w:rPr>
        <w:t>Obligatiile Sponsorului</w:t>
      </w:r>
      <w:r>
        <w:rPr>
          <w:rFonts w:ascii="Times New Roman" w:hAnsi="Times New Roman" w:cs="Times New Roman"/>
          <w:sz w:val="24"/>
          <w:szCs w:val="24"/>
          <w:lang w:val="it-IT"/>
        </w:rPr>
        <w:t>:</w:t>
      </w:r>
    </w:p>
    <w:p w14:paraId="1898A3C6" w14:textId="76A84A6F" w:rsidR="006E0CBD" w:rsidRPr="006E0CBD" w:rsidRDefault="006E0CBD" w:rsidP="006E0CBD">
      <w:pPr>
        <w:autoSpaceDN w:val="0"/>
        <w:spacing w:after="0" w:line="240" w:lineRule="auto"/>
        <w:jc w:val="both"/>
        <w:rPr>
          <w:rFonts w:ascii="Times New Roman" w:eastAsia="Times New Roman" w:hAnsi="Times New Roman" w:cs="Times New Roman"/>
          <w:sz w:val="24"/>
          <w:szCs w:val="24"/>
        </w:rPr>
      </w:pPr>
      <w:r w:rsidRPr="006E0CBD">
        <w:rPr>
          <w:rFonts w:ascii="Times New Roman" w:eastAsia="Times New Roman" w:hAnsi="Times New Roman" w:cs="Times New Roman"/>
          <w:sz w:val="24"/>
          <w:szCs w:val="24"/>
        </w:rPr>
        <w:t>    SPONSORUL</w:t>
      </w:r>
      <w:r w:rsidR="00405186">
        <w:rPr>
          <w:rFonts w:ascii="Times New Roman" w:eastAsia="Times New Roman" w:hAnsi="Times New Roman" w:cs="Times New Roman"/>
          <w:sz w:val="24"/>
          <w:szCs w:val="24"/>
        </w:rPr>
        <w:t>/DONATORUL</w:t>
      </w:r>
      <w:r w:rsidRPr="006E0CBD">
        <w:rPr>
          <w:rFonts w:ascii="Times New Roman" w:eastAsia="Times New Roman" w:hAnsi="Times New Roman" w:cs="Times New Roman"/>
          <w:sz w:val="24"/>
          <w:szCs w:val="24"/>
        </w:rPr>
        <w:t xml:space="preserve"> se obligă:</w:t>
      </w:r>
    </w:p>
    <w:p w14:paraId="32CFA997" w14:textId="0EA5EAB2" w:rsidR="006E0CBD" w:rsidRPr="006E0CBD" w:rsidRDefault="006E0CBD" w:rsidP="006E0CBD">
      <w:pPr>
        <w:spacing w:after="0" w:line="240" w:lineRule="auto"/>
        <w:ind w:firstLine="360"/>
        <w:jc w:val="both"/>
        <w:rPr>
          <w:rFonts w:ascii="Calibri" w:eastAsia="Times New Roman" w:hAnsi="Calibri" w:cs="Times New Roman"/>
          <w:lang w:val="ro-RO"/>
        </w:rPr>
      </w:pPr>
      <w:r w:rsidRPr="006E0CBD">
        <w:rPr>
          <w:rFonts w:ascii="Times New Roman" w:eastAsia="Times New Roman" w:hAnsi="Times New Roman" w:cs="Times New Roman"/>
          <w:sz w:val="24"/>
          <w:szCs w:val="24"/>
          <w:lang w:val="it-IT"/>
        </w:rPr>
        <w:t>a</w:t>
      </w:r>
      <w:r w:rsidRPr="006E0CBD">
        <w:rPr>
          <w:rFonts w:ascii="Times New Roman" w:eastAsia="Times New Roman" w:hAnsi="Times New Roman" w:cs="Times New Roman"/>
          <w:sz w:val="24"/>
          <w:szCs w:val="24"/>
          <w:lang w:val="ro-RO"/>
        </w:rPr>
        <w:t>)</w:t>
      </w:r>
      <w:r w:rsidRPr="006E0CBD">
        <w:rPr>
          <w:rFonts w:ascii="Times New Roman" w:eastAsia="Times New Roman" w:hAnsi="Times New Roman" w:cs="Times New Roman"/>
          <w:sz w:val="24"/>
          <w:szCs w:val="24"/>
          <w:lang w:val="it-IT"/>
        </w:rPr>
        <w:t xml:space="preserve"> să transfere Beneficiarului </w:t>
      </w:r>
      <w:r w:rsidR="00B84AC7">
        <w:rPr>
          <w:rFonts w:ascii="Times New Roman" w:eastAsia="Times New Roman" w:hAnsi="Times New Roman" w:cs="Times New Roman"/>
          <w:sz w:val="24"/>
          <w:szCs w:val="24"/>
          <w:lang w:val="it-IT"/>
        </w:rPr>
        <w:t>sumele</w:t>
      </w:r>
      <w:r w:rsidRPr="006E0CBD">
        <w:rPr>
          <w:rFonts w:ascii="Times New Roman" w:eastAsia="Times New Roman" w:hAnsi="Times New Roman" w:cs="Times New Roman"/>
          <w:sz w:val="24"/>
          <w:szCs w:val="24"/>
          <w:lang w:val="it-IT"/>
        </w:rPr>
        <w:t xml:space="preserve"> </w:t>
      </w:r>
      <w:r w:rsidRPr="006E0CBD">
        <w:rPr>
          <w:rFonts w:ascii="Times New Roman" w:eastAsia="Times New Roman" w:hAnsi="Times New Roman" w:cs="Times New Roman"/>
          <w:sz w:val="24"/>
          <w:szCs w:val="24"/>
          <w:shd w:val="clear" w:color="auto" w:fill="FFFFFF"/>
          <w:lang w:val="ro-RO"/>
        </w:rPr>
        <w:t>care fac obiectul sponsorizarii</w:t>
      </w:r>
      <w:r w:rsidR="00B84AC7">
        <w:rPr>
          <w:rFonts w:ascii="Times New Roman" w:eastAsia="Times New Roman" w:hAnsi="Times New Roman" w:cs="Times New Roman"/>
          <w:sz w:val="24"/>
          <w:szCs w:val="24"/>
          <w:shd w:val="clear" w:color="auto" w:fill="FFFFFF"/>
          <w:lang w:val="ro-RO"/>
        </w:rPr>
        <w:t>.</w:t>
      </w:r>
    </w:p>
    <w:p w14:paraId="25C49F8B" w14:textId="77777777" w:rsidR="006E0CBD" w:rsidRPr="006E0CBD" w:rsidRDefault="006E0CBD" w:rsidP="006E0CBD">
      <w:pPr>
        <w:spacing w:after="0" w:line="240" w:lineRule="auto"/>
        <w:ind w:firstLine="360"/>
        <w:jc w:val="both"/>
        <w:rPr>
          <w:rFonts w:ascii="Calibri" w:eastAsia="Times New Roman" w:hAnsi="Calibri" w:cs="Times New Roman"/>
          <w:lang w:val="ro-RO"/>
        </w:rPr>
      </w:pPr>
    </w:p>
    <w:p w14:paraId="45682027" w14:textId="77777777" w:rsidR="00C004B5" w:rsidRDefault="00C004B5" w:rsidP="00C004B5">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5.2. </w:t>
      </w:r>
      <w:r>
        <w:rPr>
          <w:rFonts w:ascii="Times New Roman" w:hAnsi="Times New Roman" w:cs="Times New Roman"/>
          <w:b/>
          <w:sz w:val="24"/>
          <w:szCs w:val="24"/>
          <w:lang w:val="it-IT"/>
        </w:rPr>
        <w:t>Obligatiile Beneficiarului si Utilizatorului</w:t>
      </w:r>
      <w:r>
        <w:rPr>
          <w:rFonts w:ascii="Times New Roman" w:hAnsi="Times New Roman" w:cs="Times New Roman"/>
          <w:sz w:val="24"/>
          <w:szCs w:val="24"/>
          <w:lang w:val="it-IT"/>
        </w:rPr>
        <w:t>:</w:t>
      </w:r>
    </w:p>
    <w:p w14:paraId="46A652D5" w14:textId="7DBB00A3" w:rsidR="00C004B5" w:rsidRDefault="00C004B5" w:rsidP="00C004B5">
      <w:pPr>
        <w:numPr>
          <w:ilvl w:val="0"/>
          <w:numId w:val="3"/>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Beneficiarul se obliga sa utilizeze </w:t>
      </w:r>
      <w:r w:rsidR="00B84AC7">
        <w:rPr>
          <w:rFonts w:ascii="Times New Roman" w:hAnsi="Times New Roman" w:cs="Times New Roman"/>
          <w:sz w:val="24"/>
          <w:szCs w:val="24"/>
          <w:lang w:val="it-IT"/>
        </w:rPr>
        <w:t>sumele</w:t>
      </w:r>
      <w:r>
        <w:rPr>
          <w:rFonts w:ascii="Times New Roman" w:hAnsi="Times New Roman" w:cs="Times New Roman"/>
          <w:sz w:val="24"/>
          <w:szCs w:val="24"/>
          <w:lang w:val="it-IT"/>
        </w:rPr>
        <w:t xml:space="preserve"> mai sus mentionate cu scopul stabilit</w:t>
      </w:r>
    </w:p>
    <w:p w14:paraId="75C486F9" w14:textId="09A6D614" w:rsidR="00C004B5" w:rsidRDefault="00C004B5" w:rsidP="00C004B5">
      <w:pPr>
        <w:numPr>
          <w:ilvl w:val="0"/>
          <w:numId w:val="3"/>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Beneficiarul se obliga sa asigure utilizarea in bune conditii a produselor sau echipamentelor ce </w:t>
      </w:r>
      <w:r w:rsidR="00B84AC7">
        <w:rPr>
          <w:rFonts w:ascii="Times New Roman" w:hAnsi="Times New Roman" w:cs="Times New Roman"/>
          <w:sz w:val="24"/>
          <w:szCs w:val="24"/>
          <w:lang w:val="it-IT"/>
        </w:rPr>
        <w:t>vor fi achizitionate</w:t>
      </w:r>
      <w:r>
        <w:rPr>
          <w:rFonts w:ascii="Times New Roman" w:hAnsi="Times New Roman" w:cs="Times New Roman"/>
          <w:sz w:val="24"/>
          <w:szCs w:val="24"/>
          <w:lang w:val="it-IT"/>
        </w:rPr>
        <w:t>, astfel incat  durata de viata a acestora sa fie folosita la maximum.</w:t>
      </w:r>
    </w:p>
    <w:p w14:paraId="2D33E6FC" w14:textId="77777777" w:rsidR="00B84AC7" w:rsidRDefault="00B84AC7" w:rsidP="00C004B5">
      <w:pPr>
        <w:rPr>
          <w:rFonts w:ascii="Times New Roman" w:hAnsi="Times New Roman" w:cs="Times New Roman"/>
          <w:sz w:val="24"/>
          <w:szCs w:val="24"/>
          <w:lang w:val="it-IT"/>
        </w:rPr>
      </w:pPr>
    </w:p>
    <w:p w14:paraId="1C8503E9" w14:textId="606F699F" w:rsidR="00C004B5" w:rsidRDefault="00C004B5" w:rsidP="00C004B5">
      <w:pPr>
        <w:rPr>
          <w:rFonts w:ascii="Times New Roman" w:hAnsi="Times New Roman" w:cs="Times New Roman"/>
          <w:b/>
          <w:bCs/>
          <w:sz w:val="24"/>
          <w:szCs w:val="24"/>
          <w:lang w:val="es-ES"/>
        </w:rPr>
      </w:pPr>
      <w:r>
        <w:rPr>
          <w:rFonts w:ascii="Times New Roman" w:hAnsi="Times New Roman" w:cs="Times New Roman"/>
          <w:sz w:val="24"/>
          <w:szCs w:val="24"/>
          <w:lang w:val="es-ES"/>
        </w:rPr>
        <w:t>6.</w:t>
      </w:r>
      <w:r>
        <w:rPr>
          <w:rFonts w:ascii="Times New Roman" w:hAnsi="Times New Roman" w:cs="Times New Roman"/>
          <w:b/>
          <w:bCs/>
          <w:sz w:val="24"/>
          <w:szCs w:val="24"/>
          <w:lang w:val="es-ES"/>
        </w:rPr>
        <w:t xml:space="preserve"> FORTA MAJORA</w:t>
      </w:r>
    </w:p>
    <w:p w14:paraId="35F3B559" w14:textId="77777777" w:rsidR="00C004B5" w:rsidRDefault="00C004B5" w:rsidP="00C004B5">
      <w:pPr>
        <w:numPr>
          <w:ilvl w:val="1"/>
          <w:numId w:val="4"/>
        </w:numPr>
        <w:spacing w:after="0" w:line="240" w:lineRule="auto"/>
        <w:ind w:left="0" w:firstLine="0"/>
        <w:jc w:val="both"/>
        <w:rPr>
          <w:rFonts w:ascii="Times New Roman" w:hAnsi="Times New Roman" w:cs="Times New Roman"/>
          <w:sz w:val="24"/>
          <w:szCs w:val="24"/>
          <w:lang w:val="es-ES"/>
        </w:rPr>
      </w:pPr>
      <w:r>
        <w:rPr>
          <w:rFonts w:ascii="Times New Roman" w:hAnsi="Times New Roman" w:cs="Times New Roman"/>
          <w:sz w:val="24"/>
          <w:szCs w:val="24"/>
          <w:lang w:val="es-ES"/>
        </w:rPr>
        <w:t>Forta majora, convenita ca fiind acel eveniment absolut imprevizibil si de neinlaturat, petrecut dupa intrarea in vigoare a contractului, care impiedica partea sau partile sa-si indeplineasca obligatiile asumate prin contract, exonereaza de raspundere partea care o invoca in conditiile prezentului contract</w:t>
      </w:r>
    </w:p>
    <w:p w14:paraId="6180EE8C" w14:textId="77777777" w:rsidR="00C004B5" w:rsidRDefault="00C004B5" w:rsidP="00C004B5">
      <w:pPr>
        <w:numPr>
          <w:ilvl w:val="1"/>
          <w:numId w:val="4"/>
        </w:numPr>
        <w:spacing w:after="0" w:line="240" w:lineRule="auto"/>
        <w:ind w:left="0" w:firstLine="0"/>
        <w:jc w:val="both"/>
        <w:rPr>
          <w:rFonts w:ascii="Times New Roman" w:hAnsi="Times New Roman" w:cs="Times New Roman"/>
          <w:sz w:val="24"/>
          <w:szCs w:val="24"/>
          <w:lang w:val="es-ES"/>
        </w:rPr>
      </w:pPr>
      <w:r>
        <w:rPr>
          <w:rFonts w:ascii="Times New Roman" w:hAnsi="Times New Roman" w:cs="Times New Roman"/>
          <w:sz w:val="24"/>
          <w:szCs w:val="24"/>
          <w:lang w:val="es-ES"/>
        </w:rPr>
        <w:t>Partea care invoca forta majora va inmina celeilalte parti certificarea emisa de autoritatea competenta in termen de 48h de la obtinere, dar nu mai tirziu de 5 zile de la interventia cazului de forta majora invocat.</w:t>
      </w:r>
    </w:p>
    <w:p w14:paraId="2A4C5B2F" w14:textId="77777777" w:rsidR="00C004B5" w:rsidRDefault="00C004B5" w:rsidP="00C004B5">
      <w:pPr>
        <w:numPr>
          <w:ilvl w:val="1"/>
          <w:numId w:val="4"/>
        </w:numPr>
        <w:spacing w:after="0" w:line="240" w:lineRule="auto"/>
        <w:ind w:left="0" w:firstLine="0"/>
        <w:jc w:val="both"/>
        <w:rPr>
          <w:rFonts w:ascii="Times New Roman" w:hAnsi="Times New Roman" w:cs="Times New Roman"/>
          <w:sz w:val="24"/>
          <w:szCs w:val="24"/>
          <w:lang w:val="es-ES"/>
        </w:rPr>
      </w:pPr>
      <w:r>
        <w:rPr>
          <w:rFonts w:ascii="Times New Roman" w:hAnsi="Times New Roman" w:cs="Times New Roman"/>
          <w:sz w:val="24"/>
          <w:szCs w:val="24"/>
          <w:lang w:val="es-ES"/>
        </w:rPr>
        <w:t>Daca durata confirmata a existentei cazului de forta majora este mai mare de 10 zile, partile se vor reuni in mod obligatoriu pentru a decide conditiile continuarii contractului sau incetarea acestuia.</w:t>
      </w:r>
    </w:p>
    <w:p w14:paraId="4E52EA3F" w14:textId="77777777" w:rsidR="00C004B5" w:rsidRDefault="00C004B5" w:rsidP="00C004B5">
      <w:pPr>
        <w:numPr>
          <w:ilvl w:val="1"/>
          <w:numId w:val="4"/>
        </w:numPr>
        <w:spacing w:after="0" w:line="240" w:lineRule="auto"/>
        <w:ind w:left="0" w:firstLine="0"/>
        <w:jc w:val="both"/>
        <w:rPr>
          <w:rFonts w:ascii="Times New Roman" w:hAnsi="Times New Roman" w:cs="Times New Roman"/>
          <w:sz w:val="24"/>
          <w:szCs w:val="24"/>
          <w:lang w:val="es-ES"/>
        </w:rPr>
      </w:pPr>
      <w:r>
        <w:rPr>
          <w:rFonts w:ascii="Times New Roman" w:hAnsi="Times New Roman" w:cs="Times New Roman"/>
          <w:sz w:val="24"/>
          <w:szCs w:val="24"/>
          <w:lang w:val="es-ES"/>
        </w:rPr>
        <w:t>Exonerarea de raspundere opereaza numai pe durata existentei cazului de forta majora.</w:t>
      </w:r>
    </w:p>
    <w:p w14:paraId="5DF15A5C" w14:textId="77777777" w:rsidR="00C004B5" w:rsidRDefault="00C004B5" w:rsidP="00C004B5">
      <w:pPr>
        <w:jc w:val="both"/>
        <w:rPr>
          <w:rFonts w:ascii="Times New Roman" w:hAnsi="Times New Roman" w:cs="Times New Roman"/>
          <w:sz w:val="24"/>
          <w:szCs w:val="24"/>
          <w:lang w:val="es-ES"/>
        </w:rPr>
      </w:pPr>
    </w:p>
    <w:p w14:paraId="0F2475B5" w14:textId="77777777" w:rsidR="00C004B5" w:rsidRDefault="00C004B5" w:rsidP="00C004B5">
      <w:pPr>
        <w:jc w:val="both"/>
        <w:rPr>
          <w:rFonts w:ascii="Times New Roman" w:hAnsi="Times New Roman" w:cs="Times New Roman"/>
          <w:b/>
          <w:sz w:val="24"/>
          <w:szCs w:val="24"/>
          <w:lang w:val="fr-FR"/>
        </w:rPr>
      </w:pPr>
      <w:r>
        <w:rPr>
          <w:rFonts w:ascii="Times New Roman" w:hAnsi="Times New Roman" w:cs="Times New Roman"/>
          <w:b/>
          <w:sz w:val="24"/>
          <w:szCs w:val="24"/>
          <w:lang w:val="fr-FR"/>
        </w:rPr>
        <w:t>7. INCETAREA CONTRACTULUI</w:t>
      </w:r>
    </w:p>
    <w:p w14:paraId="04C46504" w14:textId="77777777" w:rsidR="00C004B5" w:rsidRDefault="00C004B5" w:rsidP="00C004B5">
      <w:pPr>
        <w:jc w:val="both"/>
        <w:rPr>
          <w:rFonts w:ascii="Times New Roman" w:hAnsi="Times New Roman" w:cs="Times New Roman"/>
          <w:sz w:val="24"/>
          <w:szCs w:val="24"/>
          <w:lang w:val="fr-FR"/>
        </w:rPr>
      </w:pPr>
      <w:r>
        <w:rPr>
          <w:rFonts w:ascii="Times New Roman" w:hAnsi="Times New Roman" w:cs="Times New Roman"/>
          <w:sz w:val="24"/>
          <w:szCs w:val="24"/>
          <w:lang w:val="fr-FR"/>
        </w:rPr>
        <w:t>Contractul  inceteaza  prin:</w:t>
      </w:r>
    </w:p>
    <w:p w14:paraId="7D641022" w14:textId="77777777" w:rsidR="00C004B5" w:rsidRDefault="00C004B5" w:rsidP="00C004B5">
      <w:pPr>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prin acordul scris al părţilor</w:t>
      </w:r>
    </w:p>
    <w:p w14:paraId="02CBE5B6" w14:textId="77777777" w:rsidR="00C004B5" w:rsidRDefault="00C004B5" w:rsidP="00C004B5">
      <w:pPr>
        <w:numPr>
          <w:ilvl w:val="1"/>
          <w:numId w:val="5"/>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prin ajungere la termen, dacă nu s-a convenit asupra prelungirii lui</w:t>
      </w:r>
    </w:p>
    <w:p w14:paraId="6338263F" w14:textId="06FBD3FB" w:rsidR="00C004B5" w:rsidRDefault="00C004B5" w:rsidP="00C004B5">
      <w:pPr>
        <w:numPr>
          <w:ilvl w:val="1"/>
          <w:numId w:val="5"/>
        </w:numPr>
        <w:spacing w:after="0" w:line="240" w:lineRule="auto"/>
        <w:ind w:left="0" w:firstLine="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rezolutiunea de drept ceruta de una din parti, ca urmarea a neexecutarii, executarii cu intarziere sau executarii defectuase de catre una din parti a obligatiilor contractuale, in conditiile stabilite in prezentul contract. In acest caz rezolutiunea contractului va opera de drept, urmare a unui preaviz de 5 zile transmis partii in culpa de catre cealalta parte, in virtutea prezentului pact comisoriu de gradul III. Rezolutiunea contractului  nu va avea ca efect inlaturarea raspunderii partilor. In aceasta situatie orice sume inaintate de catre Sponsor vor fi returnate acestuia in termen de  3 zile de la data la care Sponsorul</w:t>
      </w:r>
      <w:r w:rsidR="00405186">
        <w:rPr>
          <w:rFonts w:ascii="Times New Roman" w:hAnsi="Times New Roman" w:cs="Times New Roman"/>
          <w:color w:val="000000"/>
          <w:sz w:val="24"/>
          <w:szCs w:val="24"/>
          <w:lang w:val="ro-RO"/>
        </w:rPr>
        <w:t>/Donatorul</w:t>
      </w:r>
      <w:r>
        <w:rPr>
          <w:rFonts w:ascii="Times New Roman" w:hAnsi="Times New Roman" w:cs="Times New Roman"/>
          <w:color w:val="000000"/>
          <w:sz w:val="24"/>
          <w:szCs w:val="24"/>
          <w:lang w:val="ro-RO"/>
        </w:rPr>
        <w:t xml:space="preserve"> va solicita aceasta prin scrisoare recomandata cu confirmare de primire.</w:t>
      </w:r>
    </w:p>
    <w:p w14:paraId="7C202264" w14:textId="674C95AD" w:rsidR="00C004B5" w:rsidRDefault="00C004B5" w:rsidP="00C004B5">
      <w:pPr>
        <w:numPr>
          <w:ilvl w:val="1"/>
          <w:numId w:val="5"/>
        </w:num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prin denunţare unilaterală cu un preaviz de 5 zile din partea Beneficiarului</w:t>
      </w:r>
      <w:r w:rsidR="006E0CBD">
        <w:rPr>
          <w:rFonts w:ascii="Times New Roman" w:hAnsi="Times New Roman" w:cs="Times New Roman"/>
          <w:sz w:val="24"/>
          <w:szCs w:val="24"/>
          <w:lang w:val="es-ES"/>
        </w:rPr>
        <w:t>.</w:t>
      </w:r>
    </w:p>
    <w:p w14:paraId="77D44F8F" w14:textId="77777777" w:rsidR="00C004B5" w:rsidRDefault="00C004B5" w:rsidP="00C004B5">
      <w:pPr>
        <w:jc w:val="both"/>
        <w:rPr>
          <w:rFonts w:ascii="Times New Roman" w:hAnsi="Times New Roman" w:cs="Times New Roman"/>
          <w:b/>
          <w:sz w:val="24"/>
          <w:szCs w:val="24"/>
          <w:lang w:val="it-IT"/>
        </w:rPr>
      </w:pPr>
    </w:p>
    <w:p w14:paraId="26FD1D42" w14:textId="77777777" w:rsidR="00C004B5" w:rsidRDefault="00C004B5" w:rsidP="00C004B5">
      <w:pPr>
        <w:jc w:val="both"/>
        <w:rPr>
          <w:rFonts w:ascii="Times New Roman" w:hAnsi="Times New Roman" w:cs="Times New Roman"/>
          <w:b/>
          <w:sz w:val="24"/>
          <w:szCs w:val="24"/>
          <w:lang w:val="it-IT"/>
        </w:rPr>
      </w:pPr>
      <w:r>
        <w:rPr>
          <w:rFonts w:ascii="Times New Roman" w:hAnsi="Times New Roman" w:cs="Times New Roman"/>
          <w:b/>
          <w:sz w:val="24"/>
          <w:szCs w:val="24"/>
          <w:lang w:val="it-IT"/>
        </w:rPr>
        <w:t>8. LITIGII</w:t>
      </w:r>
    </w:p>
    <w:p w14:paraId="57582DA3" w14:textId="77777777" w:rsidR="00C004B5" w:rsidRDefault="00C004B5" w:rsidP="00C004B5">
      <w:pPr>
        <w:numPr>
          <w:ilvl w:val="1"/>
          <w:numId w:val="6"/>
        </w:numPr>
        <w:spacing w:after="0" w:line="240" w:lineRule="auto"/>
        <w:ind w:left="0" w:firstLine="0"/>
        <w:jc w:val="both"/>
        <w:rPr>
          <w:rFonts w:ascii="Times New Roman" w:hAnsi="Times New Roman" w:cs="Times New Roman"/>
          <w:sz w:val="24"/>
          <w:szCs w:val="24"/>
          <w:lang w:val="it-IT"/>
        </w:rPr>
      </w:pPr>
      <w:r>
        <w:rPr>
          <w:rFonts w:ascii="Times New Roman" w:hAnsi="Times New Roman" w:cs="Times New Roman"/>
          <w:sz w:val="24"/>
          <w:szCs w:val="24"/>
          <w:lang w:val="it-IT"/>
        </w:rPr>
        <w:t>Orice litigii aparute in legatura cu interpretarea sau executarea contractului se vor solutiona pe cale amiabila in termen de 3 zile de la producere.</w:t>
      </w:r>
    </w:p>
    <w:p w14:paraId="6CDBBD0C" w14:textId="2A6DB6B6" w:rsidR="00C004B5" w:rsidRDefault="00C004B5" w:rsidP="00C004B5">
      <w:pPr>
        <w:numPr>
          <w:ilvl w:val="1"/>
          <w:numId w:val="6"/>
        </w:numPr>
        <w:spacing w:after="0" w:line="240" w:lineRule="auto"/>
        <w:ind w:left="0" w:firstLine="0"/>
        <w:jc w:val="both"/>
        <w:rPr>
          <w:rFonts w:ascii="Times New Roman" w:hAnsi="Times New Roman" w:cs="Times New Roman"/>
          <w:sz w:val="24"/>
          <w:szCs w:val="24"/>
          <w:lang w:val="it-IT"/>
        </w:rPr>
      </w:pPr>
      <w:r>
        <w:rPr>
          <w:rFonts w:ascii="Times New Roman" w:hAnsi="Times New Roman" w:cs="Times New Roman"/>
          <w:sz w:val="24"/>
          <w:szCs w:val="24"/>
          <w:lang w:val="it-IT"/>
        </w:rPr>
        <w:t>In situatia in care procedura amiabila nu va conduce la rezolvarea litigiului, partile se vor adresa instantelor competente potrivit prevederilor Codului de Procedura Civila.</w:t>
      </w:r>
    </w:p>
    <w:p w14:paraId="44F078B5" w14:textId="77777777" w:rsidR="00C004B5" w:rsidRDefault="00C004B5" w:rsidP="00C004B5">
      <w:pPr>
        <w:spacing w:after="0" w:line="240" w:lineRule="auto"/>
        <w:jc w:val="both"/>
        <w:rPr>
          <w:rFonts w:ascii="Times New Roman" w:hAnsi="Times New Roman" w:cs="Times New Roman"/>
          <w:sz w:val="24"/>
          <w:szCs w:val="24"/>
          <w:lang w:val="it-IT"/>
        </w:rPr>
      </w:pPr>
    </w:p>
    <w:p w14:paraId="5853A1A0" w14:textId="77777777" w:rsidR="00C004B5" w:rsidRDefault="00C004B5" w:rsidP="00C004B5">
      <w:pPr>
        <w:pStyle w:val="Heading1"/>
        <w:numPr>
          <w:ilvl w:val="0"/>
          <w:numId w:val="6"/>
        </w:numPr>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PERSOANE DE CONTACT ÎN RELAȚIA CONTRACTUALĂ</w:t>
      </w:r>
    </w:p>
    <w:p w14:paraId="7EAFB8C1" w14:textId="715A25E2" w:rsidR="005C5681" w:rsidRPr="005C5681" w:rsidRDefault="00C004B5" w:rsidP="005C5681">
      <w:pPr>
        <w:pStyle w:val="ListParagraph"/>
        <w:numPr>
          <w:ilvl w:val="1"/>
          <w:numId w:val="6"/>
        </w:numPr>
        <w:spacing w:after="0"/>
        <w:jc w:val="both"/>
        <w:rPr>
          <w:rFonts w:ascii="Times New Roman" w:hAnsi="Times New Roman" w:cs="Times New Roman"/>
          <w:sz w:val="24"/>
          <w:szCs w:val="24"/>
          <w:lang w:val="ro-RO"/>
        </w:rPr>
      </w:pPr>
      <w:r w:rsidRPr="005C5681">
        <w:rPr>
          <w:rFonts w:ascii="Times New Roman" w:hAnsi="Times New Roman" w:cs="Times New Roman"/>
          <w:sz w:val="24"/>
          <w:szCs w:val="24"/>
          <w:lang w:val="ro-RO"/>
        </w:rPr>
        <w:t xml:space="preserve">Persoanele de contact pentru </w:t>
      </w:r>
      <w:r w:rsidR="005C5681">
        <w:rPr>
          <w:rFonts w:ascii="Times New Roman" w:hAnsi="Times New Roman" w:cs="Times New Roman"/>
          <w:sz w:val="24"/>
          <w:szCs w:val="24"/>
          <w:lang w:val="ro-RO"/>
        </w:rPr>
        <w:t>Sponsor</w:t>
      </w:r>
      <w:r w:rsidR="00405186">
        <w:rPr>
          <w:rFonts w:ascii="Times New Roman" w:hAnsi="Times New Roman" w:cs="Times New Roman"/>
          <w:sz w:val="24"/>
          <w:szCs w:val="24"/>
          <w:lang w:val="ro-RO"/>
        </w:rPr>
        <w:t>/Donator</w:t>
      </w:r>
      <w:r w:rsidRPr="005C5681">
        <w:rPr>
          <w:rFonts w:ascii="Times New Roman" w:hAnsi="Times New Roman" w:cs="Times New Roman"/>
          <w:sz w:val="24"/>
          <w:szCs w:val="24"/>
          <w:lang w:val="ro-RO"/>
        </w:rPr>
        <w:t xml:space="preserve"> sunt următoarele: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876"/>
        <w:gridCol w:w="1444"/>
        <w:gridCol w:w="2070"/>
      </w:tblGrid>
      <w:tr w:rsidR="00C004B5" w14:paraId="59986124" w14:textId="77777777" w:rsidTr="00C004B5">
        <w:tc>
          <w:tcPr>
            <w:tcW w:w="2965" w:type="dxa"/>
            <w:tcBorders>
              <w:top w:val="single" w:sz="4" w:space="0" w:color="auto"/>
              <w:left w:val="single" w:sz="4" w:space="0" w:color="auto"/>
              <w:bottom w:val="single" w:sz="4" w:space="0" w:color="auto"/>
              <w:right w:val="single" w:sz="4" w:space="0" w:color="auto"/>
            </w:tcBorders>
            <w:hideMark/>
          </w:tcPr>
          <w:p w14:paraId="293399D2" w14:textId="77777777" w:rsidR="00C004B5" w:rsidRDefault="00C004B5">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Nume</w:t>
            </w:r>
          </w:p>
        </w:tc>
        <w:tc>
          <w:tcPr>
            <w:tcW w:w="2876" w:type="dxa"/>
            <w:tcBorders>
              <w:top w:val="single" w:sz="4" w:space="0" w:color="auto"/>
              <w:left w:val="single" w:sz="4" w:space="0" w:color="auto"/>
              <w:bottom w:val="single" w:sz="4" w:space="0" w:color="auto"/>
              <w:right w:val="single" w:sz="4" w:space="0" w:color="auto"/>
            </w:tcBorders>
            <w:hideMark/>
          </w:tcPr>
          <w:p w14:paraId="3BA0DEF6" w14:textId="77777777" w:rsidR="00C004B5" w:rsidRDefault="00C004B5">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E-mail</w:t>
            </w:r>
          </w:p>
        </w:tc>
        <w:tc>
          <w:tcPr>
            <w:tcW w:w="1444" w:type="dxa"/>
            <w:tcBorders>
              <w:top w:val="single" w:sz="4" w:space="0" w:color="auto"/>
              <w:left w:val="single" w:sz="4" w:space="0" w:color="auto"/>
              <w:bottom w:val="single" w:sz="4" w:space="0" w:color="auto"/>
              <w:right w:val="single" w:sz="4" w:space="0" w:color="auto"/>
            </w:tcBorders>
            <w:hideMark/>
          </w:tcPr>
          <w:p w14:paraId="25965CC2" w14:textId="77777777" w:rsidR="00C004B5" w:rsidRDefault="00C004B5">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Telefon</w:t>
            </w:r>
          </w:p>
        </w:tc>
        <w:tc>
          <w:tcPr>
            <w:tcW w:w="2070" w:type="dxa"/>
            <w:tcBorders>
              <w:top w:val="single" w:sz="4" w:space="0" w:color="auto"/>
              <w:left w:val="single" w:sz="4" w:space="0" w:color="auto"/>
              <w:bottom w:val="single" w:sz="4" w:space="0" w:color="auto"/>
              <w:right w:val="single" w:sz="4" w:space="0" w:color="auto"/>
            </w:tcBorders>
            <w:hideMark/>
          </w:tcPr>
          <w:p w14:paraId="14714CB4" w14:textId="77777777" w:rsidR="00C004B5" w:rsidRDefault="00C004B5">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Functia</w:t>
            </w:r>
          </w:p>
        </w:tc>
      </w:tr>
      <w:tr w:rsidR="00C004B5" w14:paraId="2B2B2037" w14:textId="77777777" w:rsidTr="00C004B5">
        <w:tc>
          <w:tcPr>
            <w:tcW w:w="2965" w:type="dxa"/>
            <w:tcBorders>
              <w:top w:val="single" w:sz="4" w:space="0" w:color="auto"/>
              <w:left w:val="single" w:sz="4" w:space="0" w:color="auto"/>
              <w:bottom w:val="single" w:sz="4" w:space="0" w:color="auto"/>
              <w:right w:val="single" w:sz="4" w:space="0" w:color="auto"/>
            </w:tcBorders>
            <w:hideMark/>
          </w:tcPr>
          <w:p w14:paraId="45D3946B" w14:textId="5532039F" w:rsidR="00C004B5" w:rsidRDefault="00C004B5">
            <w:pPr>
              <w:spacing w:after="0"/>
              <w:jc w:val="both"/>
              <w:rPr>
                <w:rFonts w:ascii="Times New Roman" w:hAnsi="Times New Roman" w:cs="Times New Roman"/>
                <w:sz w:val="24"/>
                <w:szCs w:val="24"/>
                <w:lang w:val="ro-RO"/>
              </w:rPr>
            </w:pPr>
          </w:p>
        </w:tc>
        <w:tc>
          <w:tcPr>
            <w:tcW w:w="2876" w:type="dxa"/>
            <w:tcBorders>
              <w:top w:val="single" w:sz="4" w:space="0" w:color="auto"/>
              <w:left w:val="single" w:sz="4" w:space="0" w:color="auto"/>
              <w:bottom w:val="single" w:sz="4" w:space="0" w:color="auto"/>
              <w:right w:val="single" w:sz="4" w:space="0" w:color="auto"/>
            </w:tcBorders>
            <w:hideMark/>
          </w:tcPr>
          <w:p w14:paraId="60F1ADC0" w14:textId="35D7D67D" w:rsidR="00C004B5" w:rsidRDefault="00C004B5">
            <w:pPr>
              <w:spacing w:after="0"/>
              <w:jc w:val="both"/>
              <w:rPr>
                <w:rFonts w:ascii="Times New Roman" w:hAnsi="Times New Roman" w:cs="Times New Roman"/>
                <w:sz w:val="24"/>
                <w:szCs w:val="24"/>
                <w:lang w:val="ro-RO"/>
              </w:rPr>
            </w:pPr>
          </w:p>
        </w:tc>
        <w:tc>
          <w:tcPr>
            <w:tcW w:w="1444" w:type="dxa"/>
            <w:tcBorders>
              <w:top w:val="single" w:sz="4" w:space="0" w:color="auto"/>
              <w:left w:val="single" w:sz="4" w:space="0" w:color="auto"/>
              <w:bottom w:val="single" w:sz="4" w:space="0" w:color="auto"/>
              <w:right w:val="single" w:sz="4" w:space="0" w:color="auto"/>
            </w:tcBorders>
            <w:hideMark/>
          </w:tcPr>
          <w:p w14:paraId="32A399A2" w14:textId="4D62A220" w:rsidR="00C004B5" w:rsidRDefault="00C004B5">
            <w:pPr>
              <w:spacing w:after="0"/>
              <w:jc w:val="both"/>
              <w:rPr>
                <w:rFonts w:ascii="Times New Roman" w:hAnsi="Times New Roman" w:cs="Times New Roman"/>
                <w:sz w:val="24"/>
                <w:szCs w:val="24"/>
                <w:lang w:val="ro-RO"/>
              </w:rPr>
            </w:pPr>
          </w:p>
        </w:tc>
        <w:tc>
          <w:tcPr>
            <w:tcW w:w="2070" w:type="dxa"/>
            <w:tcBorders>
              <w:top w:val="single" w:sz="4" w:space="0" w:color="auto"/>
              <w:left w:val="single" w:sz="4" w:space="0" w:color="auto"/>
              <w:bottom w:val="single" w:sz="4" w:space="0" w:color="auto"/>
              <w:right w:val="single" w:sz="4" w:space="0" w:color="auto"/>
            </w:tcBorders>
            <w:hideMark/>
          </w:tcPr>
          <w:p w14:paraId="4949B17F" w14:textId="294C5C87" w:rsidR="00C004B5" w:rsidRDefault="00C004B5">
            <w:pPr>
              <w:spacing w:after="0"/>
              <w:jc w:val="both"/>
              <w:rPr>
                <w:rFonts w:ascii="Times New Roman" w:hAnsi="Times New Roman" w:cs="Times New Roman"/>
                <w:sz w:val="24"/>
                <w:szCs w:val="24"/>
                <w:lang w:val="ro-RO"/>
              </w:rPr>
            </w:pPr>
          </w:p>
        </w:tc>
      </w:tr>
      <w:tr w:rsidR="00405186" w14:paraId="4A7450F0" w14:textId="77777777" w:rsidTr="00C004B5">
        <w:tc>
          <w:tcPr>
            <w:tcW w:w="2965" w:type="dxa"/>
            <w:tcBorders>
              <w:top w:val="single" w:sz="4" w:space="0" w:color="auto"/>
              <w:left w:val="single" w:sz="4" w:space="0" w:color="auto"/>
              <w:bottom w:val="single" w:sz="4" w:space="0" w:color="auto"/>
              <w:right w:val="single" w:sz="4" w:space="0" w:color="auto"/>
            </w:tcBorders>
          </w:tcPr>
          <w:p w14:paraId="65E6E1E6" w14:textId="77777777" w:rsidR="00405186" w:rsidRDefault="00405186">
            <w:pPr>
              <w:spacing w:after="0"/>
              <w:jc w:val="both"/>
              <w:rPr>
                <w:rFonts w:ascii="Times New Roman" w:hAnsi="Times New Roman" w:cs="Times New Roman"/>
                <w:sz w:val="24"/>
                <w:szCs w:val="24"/>
                <w:lang w:val="ro-RO"/>
              </w:rPr>
            </w:pPr>
          </w:p>
        </w:tc>
        <w:tc>
          <w:tcPr>
            <w:tcW w:w="2876" w:type="dxa"/>
            <w:tcBorders>
              <w:top w:val="single" w:sz="4" w:space="0" w:color="auto"/>
              <w:left w:val="single" w:sz="4" w:space="0" w:color="auto"/>
              <w:bottom w:val="single" w:sz="4" w:space="0" w:color="auto"/>
              <w:right w:val="single" w:sz="4" w:space="0" w:color="auto"/>
            </w:tcBorders>
          </w:tcPr>
          <w:p w14:paraId="65752DF0" w14:textId="77777777" w:rsidR="00405186" w:rsidRDefault="00405186">
            <w:pPr>
              <w:spacing w:after="0"/>
              <w:jc w:val="both"/>
              <w:rPr>
                <w:rFonts w:ascii="Times New Roman" w:hAnsi="Times New Roman" w:cs="Times New Roman"/>
                <w:sz w:val="24"/>
                <w:szCs w:val="24"/>
                <w:lang w:val="ro-RO"/>
              </w:rPr>
            </w:pPr>
          </w:p>
        </w:tc>
        <w:tc>
          <w:tcPr>
            <w:tcW w:w="1444" w:type="dxa"/>
            <w:tcBorders>
              <w:top w:val="single" w:sz="4" w:space="0" w:color="auto"/>
              <w:left w:val="single" w:sz="4" w:space="0" w:color="auto"/>
              <w:bottom w:val="single" w:sz="4" w:space="0" w:color="auto"/>
              <w:right w:val="single" w:sz="4" w:space="0" w:color="auto"/>
            </w:tcBorders>
          </w:tcPr>
          <w:p w14:paraId="5B7033EA" w14:textId="77777777" w:rsidR="00405186" w:rsidRDefault="00405186">
            <w:pPr>
              <w:spacing w:after="0"/>
              <w:jc w:val="both"/>
              <w:rPr>
                <w:rFonts w:ascii="Times New Roman" w:hAnsi="Times New Roman" w:cs="Times New Roman"/>
                <w:sz w:val="24"/>
                <w:szCs w:val="24"/>
                <w:lang w:val="ro-RO"/>
              </w:rPr>
            </w:pPr>
          </w:p>
        </w:tc>
        <w:tc>
          <w:tcPr>
            <w:tcW w:w="2070" w:type="dxa"/>
            <w:tcBorders>
              <w:top w:val="single" w:sz="4" w:space="0" w:color="auto"/>
              <w:left w:val="single" w:sz="4" w:space="0" w:color="auto"/>
              <w:bottom w:val="single" w:sz="4" w:space="0" w:color="auto"/>
              <w:right w:val="single" w:sz="4" w:space="0" w:color="auto"/>
            </w:tcBorders>
          </w:tcPr>
          <w:p w14:paraId="7A848F24" w14:textId="77777777" w:rsidR="00405186" w:rsidRDefault="00405186">
            <w:pPr>
              <w:spacing w:after="0"/>
              <w:jc w:val="both"/>
              <w:rPr>
                <w:rFonts w:ascii="Times New Roman" w:hAnsi="Times New Roman" w:cs="Times New Roman"/>
                <w:sz w:val="24"/>
                <w:szCs w:val="24"/>
                <w:lang w:val="ro-RO"/>
              </w:rPr>
            </w:pPr>
          </w:p>
        </w:tc>
      </w:tr>
      <w:tr w:rsidR="00C004B5" w14:paraId="3C108DE2" w14:textId="77777777" w:rsidTr="00C004B5">
        <w:tc>
          <w:tcPr>
            <w:tcW w:w="2965" w:type="dxa"/>
            <w:tcBorders>
              <w:top w:val="single" w:sz="4" w:space="0" w:color="auto"/>
              <w:left w:val="single" w:sz="4" w:space="0" w:color="auto"/>
              <w:bottom w:val="single" w:sz="4" w:space="0" w:color="auto"/>
              <w:right w:val="single" w:sz="4" w:space="0" w:color="auto"/>
            </w:tcBorders>
            <w:hideMark/>
          </w:tcPr>
          <w:p w14:paraId="307FB7F8" w14:textId="77D3632E" w:rsidR="00C004B5" w:rsidRDefault="00C004B5">
            <w:pPr>
              <w:spacing w:after="0"/>
              <w:jc w:val="both"/>
              <w:rPr>
                <w:rFonts w:ascii="Times New Roman" w:hAnsi="Times New Roman" w:cs="Times New Roman"/>
                <w:sz w:val="24"/>
                <w:szCs w:val="24"/>
                <w:lang w:val="ro-RO"/>
              </w:rPr>
            </w:pPr>
          </w:p>
        </w:tc>
        <w:tc>
          <w:tcPr>
            <w:tcW w:w="2876" w:type="dxa"/>
            <w:tcBorders>
              <w:top w:val="single" w:sz="4" w:space="0" w:color="auto"/>
              <w:left w:val="single" w:sz="4" w:space="0" w:color="auto"/>
              <w:bottom w:val="single" w:sz="4" w:space="0" w:color="auto"/>
              <w:right w:val="single" w:sz="4" w:space="0" w:color="auto"/>
            </w:tcBorders>
            <w:hideMark/>
          </w:tcPr>
          <w:p w14:paraId="2EC184B4" w14:textId="116A8811" w:rsidR="00C004B5" w:rsidRDefault="00C004B5">
            <w:pPr>
              <w:spacing w:after="0"/>
              <w:jc w:val="both"/>
              <w:rPr>
                <w:rFonts w:ascii="Times New Roman" w:hAnsi="Times New Roman" w:cs="Times New Roman"/>
                <w:sz w:val="24"/>
                <w:szCs w:val="24"/>
                <w:lang w:val="ro-RO"/>
              </w:rPr>
            </w:pPr>
          </w:p>
        </w:tc>
        <w:tc>
          <w:tcPr>
            <w:tcW w:w="1444" w:type="dxa"/>
            <w:tcBorders>
              <w:top w:val="single" w:sz="4" w:space="0" w:color="auto"/>
              <w:left w:val="single" w:sz="4" w:space="0" w:color="auto"/>
              <w:bottom w:val="single" w:sz="4" w:space="0" w:color="auto"/>
              <w:right w:val="single" w:sz="4" w:space="0" w:color="auto"/>
            </w:tcBorders>
            <w:hideMark/>
          </w:tcPr>
          <w:p w14:paraId="510CBE8A" w14:textId="389BC581" w:rsidR="00C004B5" w:rsidRDefault="00C004B5">
            <w:pPr>
              <w:spacing w:after="0"/>
              <w:jc w:val="both"/>
              <w:rPr>
                <w:rFonts w:ascii="Times New Roman" w:hAnsi="Times New Roman" w:cs="Times New Roman"/>
                <w:sz w:val="24"/>
                <w:szCs w:val="24"/>
                <w:lang w:val="ro-RO"/>
              </w:rPr>
            </w:pPr>
          </w:p>
        </w:tc>
        <w:tc>
          <w:tcPr>
            <w:tcW w:w="2070" w:type="dxa"/>
            <w:tcBorders>
              <w:top w:val="single" w:sz="4" w:space="0" w:color="auto"/>
              <w:left w:val="single" w:sz="4" w:space="0" w:color="auto"/>
              <w:bottom w:val="single" w:sz="4" w:space="0" w:color="auto"/>
              <w:right w:val="single" w:sz="4" w:space="0" w:color="auto"/>
            </w:tcBorders>
            <w:hideMark/>
          </w:tcPr>
          <w:p w14:paraId="70F6831B" w14:textId="0125F201" w:rsidR="00C004B5" w:rsidRDefault="00C004B5">
            <w:pPr>
              <w:spacing w:after="0"/>
              <w:jc w:val="both"/>
              <w:rPr>
                <w:rFonts w:ascii="Times New Roman" w:hAnsi="Times New Roman" w:cs="Times New Roman"/>
                <w:sz w:val="24"/>
                <w:szCs w:val="24"/>
                <w:lang w:val="ro-RO"/>
              </w:rPr>
            </w:pPr>
          </w:p>
        </w:tc>
      </w:tr>
      <w:tr w:rsidR="005C5681" w14:paraId="1FA9D1CD" w14:textId="77777777" w:rsidTr="00C004B5">
        <w:tc>
          <w:tcPr>
            <w:tcW w:w="2965" w:type="dxa"/>
            <w:tcBorders>
              <w:top w:val="single" w:sz="4" w:space="0" w:color="auto"/>
              <w:left w:val="single" w:sz="4" w:space="0" w:color="auto"/>
              <w:bottom w:val="single" w:sz="4" w:space="0" w:color="auto"/>
              <w:right w:val="single" w:sz="4" w:space="0" w:color="auto"/>
            </w:tcBorders>
          </w:tcPr>
          <w:p w14:paraId="26AB0419" w14:textId="77777777" w:rsidR="005C5681" w:rsidRDefault="005C5681">
            <w:pPr>
              <w:spacing w:after="0"/>
              <w:jc w:val="both"/>
              <w:rPr>
                <w:rFonts w:ascii="Times New Roman" w:hAnsi="Times New Roman" w:cs="Times New Roman"/>
                <w:sz w:val="24"/>
                <w:szCs w:val="24"/>
                <w:lang w:val="ro-RO"/>
              </w:rPr>
            </w:pPr>
          </w:p>
        </w:tc>
        <w:tc>
          <w:tcPr>
            <w:tcW w:w="2876" w:type="dxa"/>
            <w:tcBorders>
              <w:top w:val="single" w:sz="4" w:space="0" w:color="auto"/>
              <w:left w:val="single" w:sz="4" w:space="0" w:color="auto"/>
              <w:bottom w:val="single" w:sz="4" w:space="0" w:color="auto"/>
              <w:right w:val="single" w:sz="4" w:space="0" w:color="auto"/>
            </w:tcBorders>
          </w:tcPr>
          <w:p w14:paraId="09C9031C" w14:textId="77777777" w:rsidR="005C5681" w:rsidRDefault="005C5681">
            <w:pPr>
              <w:spacing w:after="0"/>
              <w:jc w:val="both"/>
              <w:rPr>
                <w:rFonts w:ascii="Times New Roman" w:hAnsi="Times New Roman" w:cs="Times New Roman"/>
                <w:sz w:val="24"/>
                <w:szCs w:val="24"/>
                <w:lang w:val="ro-RO"/>
              </w:rPr>
            </w:pPr>
          </w:p>
        </w:tc>
        <w:tc>
          <w:tcPr>
            <w:tcW w:w="1444" w:type="dxa"/>
            <w:tcBorders>
              <w:top w:val="single" w:sz="4" w:space="0" w:color="auto"/>
              <w:left w:val="single" w:sz="4" w:space="0" w:color="auto"/>
              <w:bottom w:val="single" w:sz="4" w:space="0" w:color="auto"/>
              <w:right w:val="single" w:sz="4" w:space="0" w:color="auto"/>
            </w:tcBorders>
          </w:tcPr>
          <w:p w14:paraId="7F88FC58" w14:textId="77777777" w:rsidR="005C5681" w:rsidRDefault="005C5681">
            <w:pPr>
              <w:spacing w:after="0"/>
              <w:jc w:val="both"/>
              <w:rPr>
                <w:rFonts w:ascii="Times New Roman" w:hAnsi="Times New Roman" w:cs="Times New Roman"/>
                <w:sz w:val="24"/>
                <w:szCs w:val="24"/>
                <w:lang w:val="ro-RO"/>
              </w:rPr>
            </w:pPr>
          </w:p>
        </w:tc>
        <w:tc>
          <w:tcPr>
            <w:tcW w:w="2070" w:type="dxa"/>
            <w:tcBorders>
              <w:top w:val="single" w:sz="4" w:space="0" w:color="auto"/>
              <w:left w:val="single" w:sz="4" w:space="0" w:color="auto"/>
              <w:bottom w:val="single" w:sz="4" w:space="0" w:color="auto"/>
              <w:right w:val="single" w:sz="4" w:space="0" w:color="auto"/>
            </w:tcBorders>
          </w:tcPr>
          <w:p w14:paraId="4545BE7E" w14:textId="77777777" w:rsidR="005C5681" w:rsidRDefault="005C5681">
            <w:pPr>
              <w:spacing w:after="0"/>
              <w:jc w:val="both"/>
              <w:rPr>
                <w:rFonts w:ascii="Times New Roman" w:hAnsi="Times New Roman" w:cs="Times New Roman"/>
                <w:sz w:val="24"/>
                <w:szCs w:val="24"/>
                <w:lang w:val="ro-RO"/>
              </w:rPr>
            </w:pPr>
          </w:p>
        </w:tc>
      </w:tr>
    </w:tbl>
    <w:p w14:paraId="621FE04E" w14:textId="77777777" w:rsidR="00C004B5" w:rsidRDefault="00C004B5" w:rsidP="00C004B5">
      <w:pPr>
        <w:spacing w:after="0"/>
        <w:jc w:val="both"/>
        <w:rPr>
          <w:rFonts w:ascii="Times New Roman" w:hAnsi="Times New Roman" w:cs="Times New Roman"/>
          <w:sz w:val="24"/>
          <w:szCs w:val="24"/>
          <w:lang w:val="ro-RO"/>
        </w:rPr>
      </w:pPr>
    </w:p>
    <w:p w14:paraId="7BECFBEE" w14:textId="114413D8" w:rsidR="00C004B5" w:rsidRDefault="00C004B5" w:rsidP="00C004B5">
      <w:pPr>
        <w:spacing w:after="0"/>
        <w:jc w:val="both"/>
        <w:rPr>
          <w:rFonts w:ascii="Times New Roman" w:hAnsi="Times New Roman" w:cs="Times New Roman"/>
          <w:sz w:val="24"/>
          <w:szCs w:val="24"/>
          <w:lang w:val="ro-RO"/>
        </w:rPr>
      </w:pPr>
      <w:r w:rsidRPr="003F4AB7">
        <w:rPr>
          <w:rFonts w:ascii="Times New Roman" w:hAnsi="Times New Roman" w:cs="Times New Roman"/>
          <w:bCs/>
          <w:sz w:val="24"/>
          <w:szCs w:val="24"/>
          <w:lang w:val="ro-RO"/>
        </w:rPr>
        <w:t>9.2.</w:t>
      </w:r>
      <w:r w:rsidRPr="003F4AB7">
        <w:rPr>
          <w:rFonts w:ascii="Times New Roman" w:hAnsi="Times New Roman" w:cs="Times New Roman"/>
          <w:bCs/>
          <w:sz w:val="24"/>
          <w:szCs w:val="24"/>
          <w:lang w:val="ro-RO"/>
        </w:rPr>
        <w:tab/>
      </w:r>
      <w:r>
        <w:rPr>
          <w:rFonts w:ascii="Times New Roman" w:hAnsi="Times New Roman" w:cs="Times New Roman"/>
          <w:sz w:val="24"/>
          <w:szCs w:val="24"/>
          <w:lang w:val="ro-RO"/>
        </w:rPr>
        <w:t xml:space="preserve">Persoanele de contact pentru </w:t>
      </w:r>
      <w:r w:rsidR="005C5681" w:rsidRPr="005C5681">
        <w:rPr>
          <w:rFonts w:ascii="Times New Roman" w:hAnsi="Times New Roman" w:cs="Times New Roman"/>
          <w:sz w:val="24"/>
          <w:szCs w:val="24"/>
          <w:lang w:val="ro-RO"/>
        </w:rPr>
        <w:t>Beneficia</w:t>
      </w:r>
      <w:r w:rsidR="005C5681">
        <w:rPr>
          <w:rFonts w:ascii="Times New Roman" w:hAnsi="Times New Roman" w:cs="Times New Roman"/>
          <w:sz w:val="24"/>
          <w:szCs w:val="24"/>
          <w:lang w:val="ro-RO"/>
        </w:rPr>
        <w:t xml:space="preserve">r </w:t>
      </w:r>
      <w:r>
        <w:rPr>
          <w:rFonts w:ascii="Times New Roman" w:hAnsi="Times New Roman" w:cs="Times New Roman"/>
          <w:sz w:val="24"/>
          <w:szCs w:val="24"/>
          <w:lang w:val="ro-RO"/>
        </w:rPr>
        <w:t>sunt următoarele: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2816"/>
        <w:gridCol w:w="1993"/>
        <w:gridCol w:w="1885"/>
      </w:tblGrid>
      <w:tr w:rsidR="00C004B5" w14:paraId="35380DB2" w14:textId="77777777" w:rsidTr="00C004B5">
        <w:tc>
          <w:tcPr>
            <w:tcW w:w="2656" w:type="dxa"/>
            <w:tcBorders>
              <w:top w:val="single" w:sz="4" w:space="0" w:color="auto"/>
              <w:left w:val="single" w:sz="4" w:space="0" w:color="auto"/>
              <w:bottom w:val="single" w:sz="4" w:space="0" w:color="auto"/>
              <w:right w:val="single" w:sz="4" w:space="0" w:color="auto"/>
            </w:tcBorders>
            <w:hideMark/>
          </w:tcPr>
          <w:p w14:paraId="4D89D35E" w14:textId="77777777" w:rsidR="00C004B5" w:rsidRDefault="00C004B5">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Nume</w:t>
            </w:r>
          </w:p>
        </w:tc>
        <w:tc>
          <w:tcPr>
            <w:tcW w:w="2816" w:type="dxa"/>
            <w:tcBorders>
              <w:top w:val="single" w:sz="4" w:space="0" w:color="auto"/>
              <w:left w:val="single" w:sz="4" w:space="0" w:color="auto"/>
              <w:bottom w:val="single" w:sz="4" w:space="0" w:color="auto"/>
              <w:right w:val="single" w:sz="4" w:space="0" w:color="auto"/>
            </w:tcBorders>
            <w:hideMark/>
          </w:tcPr>
          <w:p w14:paraId="3B7EAB5E" w14:textId="77777777" w:rsidR="00C004B5" w:rsidRDefault="00C004B5">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E-mail</w:t>
            </w:r>
          </w:p>
        </w:tc>
        <w:tc>
          <w:tcPr>
            <w:tcW w:w="1993" w:type="dxa"/>
            <w:tcBorders>
              <w:top w:val="single" w:sz="4" w:space="0" w:color="auto"/>
              <w:left w:val="single" w:sz="4" w:space="0" w:color="auto"/>
              <w:bottom w:val="single" w:sz="4" w:space="0" w:color="auto"/>
              <w:right w:val="single" w:sz="4" w:space="0" w:color="auto"/>
            </w:tcBorders>
            <w:hideMark/>
          </w:tcPr>
          <w:p w14:paraId="05811669" w14:textId="77777777" w:rsidR="00C004B5" w:rsidRDefault="00C004B5">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Telefon</w:t>
            </w:r>
          </w:p>
        </w:tc>
        <w:tc>
          <w:tcPr>
            <w:tcW w:w="1885" w:type="dxa"/>
            <w:tcBorders>
              <w:top w:val="single" w:sz="4" w:space="0" w:color="auto"/>
              <w:left w:val="single" w:sz="4" w:space="0" w:color="auto"/>
              <w:bottom w:val="single" w:sz="4" w:space="0" w:color="auto"/>
              <w:right w:val="single" w:sz="4" w:space="0" w:color="auto"/>
            </w:tcBorders>
            <w:hideMark/>
          </w:tcPr>
          <w:p w14:paraId="444564C7" w14:textId="77777777" w:rsidR="00C004B5" w:rsidRDefault="00C004B5">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Functia</w:t>
            </w:r>
          </w:p>
        </w:tc>
      </w:tr>
      <w:tr w:rsidR="00B11CB9" w:rsidRPr="00B11CB9" w14:paraId="5E1A0696" w14:textId="77777777" w:rsidTr="00C004B5">
        <w:tc>
          <w:tcPr>
            <w:tcW w:w="2656" w:type="dxa"/>
            <w:tcBorders>
              <w:top w:val="single" w:sz="4" w:space="0" w:color="auto"/>
              <w:left w:val="single" w:sz="4" w:space="0" w:color="auto"/>
              <w:bottom w:val="single" w:sz="4" w:space="0" w:color="auto"/>
              <w:right w:val="single" w:sz="4" w:space="0" w:color="auto"/>
            </w:tcBorders>
          </w:tcPr>
          <w:p w14:paraId="7725B49F" w14:textId="71AE9075" w:rsidR="00B11CB9" w:rsidRPr="00B11CB9" w:rsidRDefault="00B11CB9">
            <w:pPr>
              <w:spacing w:after="0"/>
              <w:jc w:val="both"/>
              <w:rPr>
                <w:rFonts w:ascii="Times New Roman" w:hAnsi="Times New Roman" w:cs="Times New Roman"/>
                <w:bCs/>
                <w:sz w:val="24"/>
                <w:szCs w:val="24"/>
                <w:lang w:val="ro-RO"/>
              </w:rPr>
            </w:pPr>
            <w:r w:rsidRPr="00B11CB9">
              <w:rPr>
                <w:rFonts w:ascii="Times New Roman" w:hAnsi="Times New Roman" w:cs="Times New Roman"/>
                <w:bCs/>
                <w:sz w:val="24"/>
                <w:szCs w:val="24"/>
                <w:lang w:val="ro-RO"/>
              </w:rPr>
              <w:t xml:space="preserve">Margineanu Catalin </w:t>
            </w:r>
          </w:p>
        </w:tc>
        <w:tc>
          <w:tcPr>
            <w:tcW w:w="2816" w:type="dxa"/>
            <w:tcBorders>
              <w:top w:val="single" w:sz="4" w:space="0" w:color="auto"/>
              <w:left w:val="single" w:sz="4" w:space="0" w:color="auto"/>
              <w:bottom w:val="single" w:sz="4" w:space="0" w:color="auto"/>
              <w:right w:val="single" w:sz="4" w:space="0" w:color="auto"/>
            </w:tcBorders>
          </w:tcPr>
          <w:p w14:paraId="7C8F3291" w14:textId="0FAB617C" w:rsidR="00B11CB9" w:rsidRPr="00B11CB9" w:rsidRDefault="00B11CB9">
            <w:pPr>
              <w:spacing w:after="0"/>
              <w:jc w:val="both"/>
              <w:rPr>
                <w:rFonts w:ascii="Times New Roman" w:hAnsi="Times New Roman" w:cs="Times New Roman"/>
                <w:bCs/>
                <w:sz w:val="24"/>
                <w:szCs w:val="24"/>
                <w:lang w:val="ro-RO"/>
              </w:rPr>
            </w:pPr>
            <w:r w:rsidRPr="00B11CB9">
              <w:rPr>
                <w:rFonts w:ascii="Times New Roman" w:hAnsi="Times New Roman" w:cs="Times New Roman"/>
                <w:bCs/>
                <w:sz w:val="24"/>
                <w:szCs w:val="24"/>
                <w:lang w:val="ro-RO"/>
              </w:rPr>
              <w:t>achizitii@filantropia.ro</w:t>
            </w:r>
          </w:p>
        </w:tc>
        <w:tc>
          <w:tcPr>
            <w:tcW w:w="1993" w:type="dxa"/>
            <w:tcBorders>
              <w:top w:val="single" w:sz="4" w:space="0" w:color="auto"/>
              <w:left w:val="single" w:sz="4" w:space="0" w:color="auto"/>
              <w:bottom w:val="single" w:sz="4" w:space="0" w:color="auto"/>
              <w:right w:val="single" w:sz="4" w:space="0" w:color="auto"/>
            </w:tcBorders>
          </w:tcPr>
          <w:p w14:paraId="1C93D9CB" w14:textId="1686E205" w:rsidR="00B11CB9" w:rsidRPr="00B11CB9" w:rsidRDefault="00B11CB9">
            <w:pPr>
              <w:spacing w:after="0"/>
              <w:jc w:val="both"/>
              <w:rPr>
                <w:rFonts w:ascii="Times New Roman" w:hAnsi="Times New Roman" w:cs="Times New Roman"/>
                <w:bCs/>
                <w:sz w:val="24"/>
                <w:szCs w:val="24"/>
                <w:lang w:val="ro-RO"/>
              </w:rPr>
            </w:pPr>
            <w:r>
              <w:rPr>
                <w:rFonts w:ascii="Times New Roman" w:hAnsi="Times New Roman" w:cs="Times New Roman"/>
                <w:bCs/>
                <w:sz w:val="24"/>
                <w:szCs w:val="24"/>
                <w:lang w:val="ro-RO"/>
              </w:rPr>
              <w:t>0762250098</w:t>
            </w:r>
            <w:bookmarkStart w:id="0" w:name="_GoBack"/>
            <w:bookmarkEnd w:id="0"/>
          </w:p>
        </w:tc>
        <w:tc>
          <w:tcPr>
            <w:tcW w:w="1885" w:type="dxa"/>
            <w:tcBorders>
              <w:top w:val="single" w:sz="4" w:space="0" w:color="auto"/>
              <w:left w:val="single" w:sz="4" w:space="0" w:color="auto"/>
              <w:bottom w:val="single" w:sz="4" w:space="0" w:color="auto"/>
              <w:right w:val="single" w:sz="4" w:space="0" w:color="auto"/>
            </w:tcBorders>
          </w:tcPr>
          <w:p w14:paraId="6F16F09F" w14:textId="3E8624FB" w:rsidR="00B11CB9" w:rsidRPr="00B11CB9" w:rsidRDefault="00B11CB9">
            <w:pPr>
              <w:spacing w:after="0"/>
              <w:jc w:val="both"/>
              <w:rPr>
                <w:rFonts w:ascii="Times New Roman" w:hAnsi="Times New Roman" w:cs="Times New Roman"/>
                <w:bCs/>
                <w:sz w:val="24"/>
                <w:szCs w:val="24"/>
                <w:lang w:val="ro-RO"/>
              </w:rPr>
            </w:pPr>
            <w:r w:rsidRPr="00B11CB9">
              <w:rPr>
                <w:rFonts w:ascii="Times New Roman" w:hAnsi="Times New Roman" w:cs="Times New Roman"/>
                <w:bCs/>
                <w:sz w:val="24"/>
                <w:szCs w:val="24"/>
                <w:lang w:val="ro-RO"/>
              </w:rPr>
              <w:t>Presedinte Asociatie</w:t>
            </w:r>
          </w:p>
        </w:tc>
      </w:tr>
      <w:tr w:rsidR="00C004B5" w14:paraId="2BB65A8C" w14:textId="77777777" w:rsidTr="00C004B5">
        <w:tc>
          <w:tcPr>
            <w:tcW w:w="2656" w:type="dxa"/>
            <w:tcBorders>
              <w:top w:val="single" w:sz="4" w:space="0" w:color="auto"/>
              <w:left w:val="single" w:sz="4" w:space="0" w:color="auto"/>
              <w:bottom w:val="single" w:sz="4" w:space="0" w:color="auto"/>
              <w:right w:val="single" w:sz="4" w:space="0" w:color="auto"/>
            </w:tcBorders>
            <w:hideMark/>
          </w:tcPr>
          <w:p w14:paraId="4272329E" w14:textId="77777777" w:rsidR="00C004B5" w:rsidRDefault="00C004B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Radu Liviu Ionut</w:t>
            </w:r>
          </w:p>
        </w:tc>
        <w:tc>
          <w:tcPr>
            <w:tcW w:w="2816" w:type="dxa"/>
            <w:tcBorders>
              <w:top w:val="single" w:sz="4" w:space="0" w:color="auto"/>
              <w:left w:val="single" w:sz="4" w:space="0" w:color="auto"/>
              <w:bottom w:val="single" w:sz="4" w:space="0" w:color="auto"/>
              <w:right w:val="single" w:sz="4" w:space="0" w:color="auto"/>
            </w:tcBorders>
            <w:hideMark/>
          </w:tcPr>
          <w:p w14:paraId="320C9FC8" w14:textId="77777777" w:rsidR="00C004B5" w:rsidRDefault="00C004B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manager@filantropia.ro</w:t>
            </w:r>
          </w:p>
        </w:tc>
        <w:tc>
          <w:tcPr>
            <w:tcW w:w="1993" w:type="dxa"/>
            <w:tcBorders>
              <w:top w:val="single" w:sz="4" w:space="0" w:color="auto"/>
              <w:left w:val="single" w:sz="4" w:space="0" w:color="auto"/>
              <w:bottom w:val="single" w:sz="4" w:space="0" w:color="auto"/>
              <w:right w:val="single" w:sz="4" w:space="0" w:color="auto"/>
            </w:tcBorders>
            <w:hideMark/>
          </w:tcPr>
          <w:p w14:paraId="295A80F7" w14:textId="77777777" w:rsidR="00C004B5" w:rsidRDefault="00C004B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0726895829</w:t>
            </w:r>
          </w:p>
        </w:tc>
        <w:tc>
          <w:tcPr>
            <w:tcW w:w="1885" w:type="dxa"/>
            <w:tcBorders>
              <w:top w:val="single" w:sz="4" w:space="0" w:color="auto"/>
              <w:left w:val="single" w:sz="4" w:space="0" w:color="auto"/>
              <w:bottom w:val="single" w:sz="4" w:space="0" w:color="auto"/>
              <w:right w:val="single" w:sz="4" w:space="0" w:color="auto"/>
            </w:tcBorders>
            <w:hideMark/>
          </w:tcPr>
          <w:p w14:paraId="10125E3F" w14:textId="35BDB90E" w:rsidR="00C004B5" w:rsidRDefault="00C004B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Manager</w:t>
            </w:r>
            <w:r w:rsidR="00B11CB9">
              <w:rPr>
                <w:rFonts w:ascii="Times New Roman" w:hAnsi="Times New Roman" w:cs="Times New Roman"/>
                <w:sz w:val="24"/>
                <w:szCs w:val="24"/>
                <w:lang w:val="ro-RO"/>
              </w:rPr>
              <w:t xml:space="preserve"> </w:t>
            </w:r>
          </w:p>
        </w:tc>
      </w:tr>
      <w:tr w:rsidR="00C004B5" w14:paraId="72398CE4" w14:textId="77777777" w:rsidTr="00C004B5">
        <w:tc>
          <w:tcPr>
            <w:tcW w:w="2656" w:type="dxa"/>
            <w:tcBorders>
              <w:top w:val="single" w:sz="4" w:space="0" w:color="auto"/>
              <w:left w:val="single" w:sz="4" w:space="0" w:color="auto"/>
              <w:bottom w:val="single" w:sz="4" w:space="0" w:color="auto"/>
              <w:right w:val="single" w:sz="4" w:space="0" w:color="auto"/>
            </w:tcBorders>
            <w:hideMark/>
          </w:tcPr>
          <w:p w14:paraId="0DBC8787" w14:textId="77777777" w:rsidR="00C004B5" w:rsidRDefault="00C004B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Staicu Liliana Anamaria</w:t>
            </w:r>
          </w:p>
        </w:tc>
        <w:tc>
          <w:tcPr>
            <w:tcW w:w="2816" w:type="dxa"/>
            <w:tcBorders>
              <w:top w:val="single" w:sz="4" w:space="0" w:color="auto"/>
              <w:left w:val="single" w:sz="4" w:space="0" w:color="auto"/>
              <w:bottom w:val="single" w:sz="4" w:space="0" w:color="auto"/>
              <w:right w:val="single" w:sz="4" w:space="0" w:color="auto"/>
            </w:tcBorders>
            <w:hideMark/>
          </w:tcPr>
          <w:p w14:paraId="14A7F148" w14:textId="77777777" w:rsidR="00C004B5" w:rsidRDefault="00C004B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dirfinanciar@filantropia.ro</w:t>
            </w:r>
          </w:p>
        </w:tc>
        <w:tc>
          <w:tcPr>
            <w:tcW w:w="1993" w:type="dxa"/>
            <w:tcBorders>
              <w:top w:val="single" w:sz="4" w:space="0" w:color="auto"/>
              <w:left w:val="single" w:sz="4" w:space="0" w:color="auto"/>
              <w:bottom w:val="single" w:sz="4" w:space="0" w:color="auto"/>
              <w:right w:val="single" w:sz="4" w:space="0" w:color="auto"/>
            </w:tcBorders>
            <w:hideMark/>
          </w:tcPr>
          <w:p w14:paraId="09E00338" w14:textId="77777777" w:rsidR="00C004B5" w:rsidRDefault="00C004B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0745167806</w:t>
            </w:r>
          </w:p>
        </w:tc>
        <w:tc>
          <w:tcPr>
            <w:tcW w:w="1885" w:type="dxa"/>
            <w:tcBorders>
              <w:top w:val="single" w:sz="4" w:space="0" w:color="auto"/>
              <w:left w:val="single" w:sz="4" w:space="0" w:color="auto"/>
              <w:bottom w:val="single" w:sz="4" w:space="0" w:color="auto"/>
              <w:right w:val="single" w:sz="4" w:space="0" w:color="auto"/>
            </w:tcBorders>
            <w:hideMark/>
          </w:tcPr>
          <w:p w14:paraId="71E82753" w14:textId="77777777" w:rsidR="00C004B5" w:rsidRDefault="00C004B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 . financiar</w:t>
            </w:r>
          </w:p>
        </w:tc>
      </w:tr>
      <w:tr w:rsidR="00C004B5" w14:paraId="19172A40" w14:textId="77777777" w:rsidTr="00C004B5">
        <w:tc>
          <w:tcPr>
            <w:tcW w:w="2656" w:type="dxa"/>
            <w:tcBorders>
              <w:top w:val="single" w:sz="4" w:space="0" w:color="auto"/>
              <w:left w:val="single" w:sz="4" w:space="0" w:color="auto"/>
              <w:bottom w:val="single" w:sz="4" w:space="0" w:color="auto"/>
              <w:right w:val="single" w:sz="4" w:space="0" w:color="auto"/>
            </w:tcBorders>
            <w:hideMark/>
          </w:tcPr>
          <w:p w14:paraId="24DEFCD8" w14:textId="45454ABC" w:rsidR="00C004B5" w:rsidRDefault="005C568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Coanda Mariana</w:t>
            </w:r>
          </w:p>
        </w:tc>
        <w:tc>
          <w:tcPr>
            <w:tcW w:w="2816" w:type="dxa"/>
            <w:tcBorders>
              <w:top w:val="single" w:sz="4" w:space="0" w:color="auto"/>
              <w:left w:val="single" w:sz="4" w:space="0" w:color="auto"/>
              <w:bottom w:val="single" w:sz="4" w:space="0" w:color="auto"/>
              <w:right w:val="single" w:sz="4" w:space="0" w:color="auto"/>
            </w:tcBorders>
            <w:hideMark/>
          </w:tcPr>
          <w:p w14:paraId="1996A13E" w14:textId="40AB664A" w:rsidR="00C004B5" w:rsidRDefault="005C568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diringrijiri</w:t>
            </w:r>
            <w:r w:rsidR="00C004B5">
              <w:rPr>
                <w:rFonts w:ascii="Times New Roman" w:hAnsi="Times New Roman" w:cs="Times New Roman"/>
                <w:sz w:val="24"/>
                <w:szCs w:val="24"/>
                <w:lang w:val="ro-RO"/>
              </w:rPr>
              <w:t>@filantropia.ro</w:t>
            </w:r>
          </w:p>
        </w:tc>
        <w:tc>
          <w:tcPr>
            <w:tcW w:w="1993" w:type="dxa"/>
            <w:tcBorders>
              <w:top w:val="single" w:sz="4" w:space="0" w:color="auto"/>
              <w:left w:val="single" w:sz="4" w:space="0" w:color="auto"/>
              <w:bottom w:val="single" w:sz="4" w:space="0" w:color="auto"/>
              <w:right w:val="single" w:sz="4" w:space="0" w:color="auto"/>
            </w:tcBorders>
            <w:hideMark/>
          </w:tcPr>
          <w:p w14:paraId="42B498E5" w14:textId="0AA8BAFD" w:rsidR="00C004B5" w:rsidRDefault="005C568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0762250107</w:t>
            </w:r>
          </w:p>
        </w:tc>
        <w:tc>
          <w:tcPr>
            <w:tcW w:w="1885" w:type="dxa"/>
            <w:tcBorders>
              <w:top w:val="single" w:sz="4" w:space="0" w:color="auto"/>
              <w:left w:val="single" w:sz="4" w:space="0" w:color="auto"/>
              <w:bottom w:val="single" w:sz="4" w:space="0" w:color="auto"/>
              <w:right w:val="single" w:sz="4" w:space="0" w:color="auto"/>
            </w:tcBorders>
            <w:hideMark/>
          </w:tcPr>
          <w:p w14:paraId="255A6D13" w14:textId="6593A79E" w:rsidR="00C004B5" w:rsidRDefault="005C568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 ingrijiri</w:t>
            </w:r>
          </w:p>
        </w:tc>
      </w:tr>
    </w:tbl>
    <w:p w14:paraId="67D965ED" w14:textId="77777777" w:rsidR="00C004B5" w:rsidRDefault="00C004B5" w:rsidP="00C004B5">
      <w:pPr>
        <w:jc w:val="both"/>
        <w:rPr>
          <w:rFonts w:ascii="Times New Roman" w:hAnsi="Times New Roman" w:cs="Times New Roman"/>
          <w:sz w:val="24"/>
          <w:szCs w:val="24"/>
          <w:lang w:val="it-IT"/>
        </w:rPr>
      </w:pPr>
    </w:p>
    <w:p w14:paraId="1A281BAD" w14:textId="77777777" w:rsidR="00C004B5" w:rsidRDefault="00C004B5" w:rsidP="00C004B5">
      <w:pPr>
        <w:jc w:val="both"/>
        <w:rPr>
          <w:rFonts w:ascii="Times New Roman" w:hAnsi="Times New Roman" w:cs="Times New Roman"/>
          <w:b/>
          <w:sz w:val="24"/>
          <w:szCs w:val="24"/>
          <w:lang w:val="it-IT"/>
        </w:rPr>
      </w:pPr>
      <w:r>
        <w:rPr>
          <w:rFonts w:ascii="Times New Roman" w:hAnsi="Times New Roman" w:cs="Times New Roman"/>
          <w:b/>
          <w:sz w:val="24"/>
          <w:szCs w:val="24"/>
          <w:lang w:val="it-IT"/>
        </w:rPr>
        <w:t>10. DISPOZITII FINALE</w:t>
      </w:r>
    </w:p>
    <w:p w14:paraId="0FBA88E1" w14:textId="77777777" w:rsidR="00C004B5" w:rsidRDefault="00C004B5" w:rsidP="00C004B5">
      <w:pPr>
        <w:pStyle w:val="ListParagraph"/>
        <w:numPr>
          <w:ilvl w:val="1"/>
          <w:numId w:val="7"/>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Prezentului contract i se aplica legea romana.</w:t>
      </w:r>
    </w:p>
    <w:p w14:paraId="0221C8BA" w14:textId="77777777" w:rsidR="00C004B5" w:rsidRDefault="00C004B5" w:rsidP="00C004B5">
      <w:pPr>
        <w:pStyle w:val="ListParagraph"/>
        <w:numPr>
          <w:ilvl w:val="1"/>
          <w:numId w:val="7"/>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Orice cerere sau notificare decurgand din prezentul contract va fi realizata in scris si va putea fi remisa personal ori trimisa prin telex, fax care sa asigure dovada primirii sau scrisoare recomandata cu confirmare de primire. </w:t>
      </w:r>
    </w:p>
    <w:p w14:paraId="651E48C2" w14:textId="77777777" w:rsidR="00C004B5" w:rsidRDefault="00C004B5" w:rsidP="00C004B5">
      <w:pPr>
        <w:numPr>
          <w:ilvl w:val="1"/>
          <w:numId w:val="7"/>
        </w:numPr>
        <w:spacing w:after="0" w:line="240" w:lineRule="auto"/>
        <w:ind w:left="0" w:firstLine="0"/>
        <w:jc w:val="both"/>
        <w:rPr>
          <w:rFonts w:ascii="Times New Roman" w:hAnsi="Times New Roman" w:cs="Times New Roman"/>
          <w:sz w:val="24"/>
          <w:szCs w:val="24"/>
          <w:lang w:val="it-IT"/>
        </w:rPr>
      </w:pPr>
      <w:r>
        <w:rPr>
          <w:rFonts w:ascii="Times New Roman" w:hAnsi="Times New Roman" w:cs="Times New Roman"/>
          <w:sz w:val="24"/>
          <w:szCs w:val="24"/>
          <w:lang w:val="it-IT"/>
        </w:rPr>
        <w:t>Orice modificare a prevederilor prezentului contract se va realiza numai prin act aditional semnat de ambele parti si considerat ca facand parte din contract, din momentul semnarii lui.</w:t>
      </w:r>
    </w:p>
    <w:p w14:paraId="55DA155E" w14:textId="77777777" w:rsidR="00C004B5" w:rsidRDefault="00C004B5" w:rsidP="00C004B5">
      <w:pPr>
        <w:numPr>
          <w:ilvl w:val="1"/>
          <w:numId w:val="7"/>
        </w:numPr>
        <w:spacing w:after="0" w:line="240" w:lineRule="auto"/>
        <w:ind w:left="0" w:firstLine="0"/>
        <w:jc w:val="both"/>
        <w:rPr>
          <w:rFonts w:ascii="Times New Roman" w:hAnsi="Times New Roman" w:cs="Times New Roman"/>
          <w:sz w:val="24"/>
          <w:szCs w:val="24"/>
          <w:lang w:val="it-IT"/>
        </w:rPr>
      </w:pPr>
      <w:r>
        <w:rPr>
          <w:rFonts w:ascii="Times New Roman" w:hAnsi="Times New Roman" w:cs="Times New Roman"/>
          <w:sz w:val="24"/>
          <w:szCs w:val="24"/>
          <w:lang w:val="it-IT"/>
        </w:rPr>
        <w:t>Nici una din parti nu poate cesiona drepturile si/sau obligatiile stabilite prin prezentul contract, fara acordul scris, prealabil al celeilalte parti, sub sanctiune nulitatii cesiunii.</w:t>
      </w:r>
    </w:p>
    <w:p w14:paraId="2A728E4B" w14:textId="7C635ACE" w:rsidR="00C004B5" w:rsidRDefault="00C004B5" w:rsidP="00C004B5">
      <w:pPr>
        <w:numPr>
          <w:ilvl w:val="1"/>
          <w:numId w:val="7"/>
        </w:numPr>
        <w:spacing w:after="0" w:line="240" w:lineRule="auto"/>
        <w:ind w:left="0" w:firstLine="0"/>
        <w:jc w:val="both"/>
        <w:rPr>
          <w:rFonts w:ascii="Times New Roman" w:hAnsi="Times New Roman" w:cs="Times New Roman"/>
          <w:sz w:val="24"/>
          <w:szCs w:val="24"/>
          <w:lang w:val="it-IT"/>
        </w:rPr>
      </w:pPr>
      <w:r>
        <w:rPr>
          <w:rFonts w:ascii="Times New Roman" w:hAnsi="Times New Roman" w:cs="Times New Roman"/>
          <w:sz w:val="24"/>
          <w:szCs w:val="24"/>
          <w:lang w:val="it-IT"/>
        </w:rPr>
        <w:t>Prezentul contract se completeaza cu dispozitiile Legii 32/1994 privind sponsorizarea, cu toate modificarile si completarile ulterioare.</w:t>
      </w:r>
    </w:p>
    <w:p w14:paraId="0A9F8667" w14:textId="24F3D0BF" w:rsidR="00F26660" w:rsidRDefault="00F26660" w:rsidP="00F26660">
      <w:pPr>
        <w:spacing w:after="0" w:line="240" w:lineRule="auto"/>
        <w:jc w:val="both"/>
        <w:rPr>
          <w:rFonts w:ascii="Times New Roman" w:hAnsi="Times New Roman" w:cs="Times New Roman"/>
          <w:sz w:val="24"/>
          <w:szCs w:val="24"/>
          <w:lang w:val="it-IT"/>
        </w:rPr>
      </w:pPr>
    </w:p>
    <w:p w14:paraId="51CACDE4" w14:textId="77777777" w:rsidR="00F26660" w:rsidRDefault="00F26660" w:rsidP="00F26660">
      <w:pPr>
        <w:jc w:val="both"/>
        <w:rPr>
          <w:rFonts w:ascii="Times New Roman" w:hAnsi="Times New Roman" w:cs="Times New Roman"/>
          <w:sz w:val="24"/>
          <w:szCs w:val="24"/>
          <w:lang w:val="it-IT"/>
        </w:rPr>
      </w:pPr>
    </w:p>
    <w:p w14:paraId="6C4997AA" w14:textId="3055FF46" w:rsidR="00F26660" w:rsidRDefault="00F26660" w:rsidP="00F26660">
      <w:pPr>
        <w:jc w:val="both"/>
        <w:rPr>
          <w:rFonts w:ascii="Times New Roman" w:hAnsi="Times New Roman" w:cs="Times New Roman"/>
          <w:b/>
          <w:sz w:val="24"/>
          <w:szCs w:val="24"/>
          <w:lang w:val="it-IT"/>
        </w:rPr>
      </w:pPr>
      <w:r>
        <w:rPr>
          <w:rFonts w:ascii="Times New Roman" w:hAnsi="Times New Roman" w:cs="Times New Roman"/>
          <w:b/>
          <w:sz w:val="24"/>
          <w:szCs w:val="24"/>
          <w:lang w:val="it-IT"/>
        </w:rPr>
        <w:t>11. DISPOZITII FINALE</w:t>
      </w:r>
    </w:p>
    <w:p w14:paraId="76CAB178" w14:textId="42B8C5E9" w:rsidR="00F26660" w:rsidRDefault="00F26660" w:rsidP="00F26660">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11.1</w:t>
      </w:r>
      <w:r>
        <w:rPr>
          <w:rFonts w:ascii="Times New Roman" w:hAnsi="Times New Roman" w:cs="Times New Roman"/>
          <w:sz w:val="24"/>
          <w:szCs w:val="24"/>
          <w:lang w:val="it-IT"/>
        </w:rPr>
        <w:tab/>
        <w:t>In scopul executarii prezentului contract, fiecare parte prelucreaza date cu caracter personal apartinand angajatilor/membrilor celeilalte parti, date fara de care nu s-ar putea indeplini obiectul contractului. Principalele date cu caracter personal ce sunt prelucrate, dar fara a avea caracter limitativ sunt: nume si prenume, numar de telefon, e-mail, adresa de corespondenta.</w:t>
      </w:r>
    </w:p>
    <w:p w14:paraId="458D4AEB" w14:textId="19CE69C7" w:rsidR="00F26660" w:rsidRDefault="00F26660" w:rsidP="00F26660">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11.2 </w:t>
      </w:r>
      <w:r>
        <w:rPr>
          <w:rFonts w:ascii="Times New Roman" w:hAnsi="Times New Roman" w:cs="Times New Roman"/>
          <w:sz w:val="24"/>
          <w:szCs w:val="24"/>
          <w:lang w:val="it-IT"/>
        </w:rPr>
        <w:tab/>
        <w:t>Fiecare parte este responsabila pentru prelucrarile de date cu caracter personal realizate ca si operator.</w:t>
      </w:r>
    </w:p>
    <w:p w14:paraId="1EBCC3CC" w14:textId="092433C7" w:rsidR="00F26660" w:rsidRDefault="00F26660" w:rsidP="00F26660">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11.3 </w:t>
      </w:r>
      <w:r>
        <w:rPr>
          <w:rFonts w:ascii="Times New Roman" w:hAnsi="Times New Roman" w:cs="Times New Roman"/>
          <w:sz w:val="24"/>
          <w:szCs w:val="24"/>
          <w:lang w:val="it-IT"/>
        </w:rPr>
        <w:tab/>
        <w:t>Fiecare parte se obliga sa aduca la cunostiinta propriilor angajati/membri faptul ca datele lor cu caracter personal vor fi prelucrate de catre cealalata parte contractanta , respectiv le va transmite documentele de informare primite in acest scop.</w:t>
      </w:r>
      <w:r w:rsidR="003B5850">
        <w:rPr>
          <w:rFonts w:ascii="Times New Roman" w:hAnsi="Times New Roman" w:cs="Times New Roman"/>
          <w:sz w:val="24"/>
          <w:szCs w:val="24"/>
          <w:lang w:val="it-IT"/>
        </w:rPr>
        <w:t xml:space="preserve"> Pentru indeplinirea obligatiilor de prelucrare a adatelor cu caracter personal, Sponsorul pune la dispozitia Beneficiarului </w:t>
      </w:r>
      <w:r w:rsidR="003B5850" w:rsidRPr="000F7927">
        <w:rPr>
          <w:rFonts w:ascii="Times New Roman" w:hAnsi="Times New Roman" w:cs="Times New Roman"/>
          <w:i/>
          <w:sz w:val="24"/>
          <w:szCs w:val="24"/>
          <w:lang w:val="it-IT"/>
        </w:rPr>
        <w:t xml:space="preserve">, </w:t>
      </w:r>
      <w:r w:rsidR="000F7927" w:rsidRPr="000F7927">
        <w:rPr>
          <w:rFonts w:ascii="Times New Roman" w:hAnsi="Times New Roman" w:cs="Times New Roman"/>
          <w:i/>
          <w:sz w:val="24"/>
          <w:szCs w:val="24"/>
          <w:lang w:val="it-IT"/>
        </w:rPr>
        <w:t xml:space="preserve"> </w:t>
      </w:r>
      <w:r w:rsidR="003B5850" w:rsidRPr="000F7927">
        <w:rPr>
          <w:rFonts w:ascii="Times New Roman" w:hAnsi="Times New Roman" w:cs="Times New Roman"/>
          <w:i/>
          <w:sz w:val="24"/>
          <w:szCs w:val="24"/>
          <w:lang w:val="it-IT"/>
        </w:rPr>
        <w:t>Nota de informare privind portectia datelor cu caracter personal</w:t>
      </w:r>
      <w:r w:rsidR="000F7927">
        <w:rPr>
          <w:rFonts w:ascii="Times New Roman" w:hAnsi="Times New Roman" w:cs="Times New Roman"/>
          <w:sz w:val="24"/>
          <w:szCs w:val="24"/>
          <w:lang w:val="it-IT"/>
        </w:rPr>
        <w:t>( Anexa nr. I)</w:t>
      </w:r>
      <w:r w:rsidR="003B5850">
        <w:rPr>
          <w:rFonts w:ascii="Times New Roman" w:hAnsi="Times New Roman" w:cs="Times New Roman"/>
          <w:sz w:val="24"/>
          <w:szCs w:val="24"/>
          <w:lang w:val="it-IT"/>
        </w:rPr>
        <w:t>, iar acesa din urma se obliga sa o aduca la cunostinta propriilor angajati/membri sub sanctiunea de daune interese si incetarea contractului. Sponsorul poate oricand solicita, Beneficiarului sa faca dovada comunicarii Notei de informare privind protectia datelor cu caracter personal catre proprii angajati/membri.</w:t>
      </w:r>
    </w:p>
    <w:p w14:paraId="7812907E" w14:textId="4CE31E27" w:rsidR="003B5850" w:rsidRDefault="003B5850" w:rsidP="00F26660">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11.4 </w:t>
      </w:r>
      <w:r>
        <w:rPr>
          <w:rFonts w:ascii="Times New Roman" w:hAnsi="Times New Roman" w:cs="Times New Roman"/>
          <w:sz w:val="24"/>
          <w:szCs w:val="24"/>
          <w:lang w:val="it-IT"/>
        </w:rPr>
        <w:tab/>
        <w:t>Partile confirma ca fiecare si toate clauzele acestui Contract au fost analizate si negociate in conformitate cu cerintele acestuia, nefiind incidente dispozitiile Codului Civil privitoare la contracte de adeziune, clauze standard si neuzuale. Fviecare parte a avut dreptul sa propuna modificari si accepta prevederile finale ale acestui Contract in deplina cunostinta de cauza ca un rezultat al negocierii incheiate cu succes din perspectiva ambelor parti.</w:t>
      </w:r>
    </w:p>
    <w:p w14:paraId="4008953C" w14:textId="781E127D" w:rsidR="000F7927" w:rsidRDefault="000F7927" w:rsidP="00F26660">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p>
    <w:p w14:paraId="05DFBEB0" w14:textId="6CEA364F" w:rsidR="00F26660" w:rsidRPr="00F26660" w:rsidRDefault="000F7927" w:rsidP="00F26660">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ab/>
      </w:r>
      <w:r w:rsidRPr="000F7927">
        <w:rPr>
          <w:rFonts w:ascii="Times New Roman" w:hAnsi="Times New Roman" w:cs="Times New Roman"/>
          <w:b/>
          <w:sz w:val="24"/>
          <w:szCs w:val="24"/>
          <w:lang w:val="it-IT"/>
        </w:rPr>
        <w:t xml:space="preserve">ANEXA I: </w:t>
      </w:r>
      <w:r>
        <w:rPr>
          <w:rFonts w:ascii="Times New Roman" w:hAnsi="Times New Roman" w:cs="Times New Roman"/>
          <w:b/>
          <w:sz w:val="24"/>
          <w:szCs w:val="24"/>
          <w:lang w:val="it-IT"/>
        </w:rPr>
        <w:t xml:space="preserve"> Informare privind protectia datelor cu caracter personal este parte integranta din prezentul contract.</w:t>
      </w:r>
    </w:p>
    <w:p w14:paraId="07C9903E" w14:textId="77777777" w:rsidR="00C004B5" w:rsidRDefault="00C004B5" w:rsidP="00C004B5">
      <w:pPr>
        <w:jc w:val="both"/>
        <w:rPr>
          <w:rFonts w:ascii="Times New Roman" w:hAnsi="Times New Roman" w:cs="Times New Roman"/>
          <w:sz w:val="24"/>
          <w:szCs w:val="24"/>
          <w:lang w:val="it-IT"/>
        </w:rPr>
      </w:pPr>
    </w:p>
    <w:p w14:paraId="5AAF4874" w14:textId="0E47782D" w:rsidR="00C004B5" w:rsidRDefault="00C004B5" w:rsidP="000F7927">
      <w:pPr>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Prezentul contract a fost incheiat astazi, </w:t>
      </w:r>
      <w:r w:rsidR="005C5681">
        <w:rPr>
          <w:rFonts w:ascii="Times New Roman" w:hAnsi="Times New Roman" w:cs="Times New Roman"/>
          <w:sz w:val="24"/>
          <w:szCs w:val="24"/>
          <w:lang w:val="fr-FR"/>
        </w:rPr>
        <w:t>__________________</w:t>
      </w:r>
      <w:r>
        <w:rPr>
          <w:rFonts w:ascii="Times New Roman" w:hAnsi="Times New Roman" w:cs="Times New Roman"/>
          <w:sz w:val="24"/>
          <w:szCs w:val="24"/>
          <w:lang w:val="fr-FR"/>
        </w:rPr>
        <w:t>, in doua exemplare originale, in limba romana, cate un exemplar pentru fiecare parte, având aceeasi valoare.</w:t>
      </w:r>
    </w:p>
    <w:p w14:paraId="117B713F" w14:textId="77777777" w:rsidR="00C004B5" w:rsidRDefault="00C004B5" w:rsidP="00C004B5">
      <w:pPr>
        <w:spacing w:after="0"/>
        <w:jc w:val="both"/>
        <w:rPr>
          <w:rFonts w:ascii="Times New Roman" w:hAnsi="Times New Roman" w:cs="Times New Roman"/>
          <w:sz w:val="24"/>
          <w:szCs w:val="24"/>
          <w:lang w:val="ro-RO"/>
        </w:rPr>
      </w:pPr>
    </w:p>
    <w:p w14:paraId="6EC2D2C3" w14:textId="77777777" w:rsidR="00B84AC7" w:rsidRDefault="00C004B5" w:rsidP="00C004B5">
      <w:pPr>
        <w:spacing w:after="0"/>
        <w:rPr>
          <w:rFonts w:ascii="Times New Roman" w:hAnsi="Times New Roman" w:cs="Times New Roman"/>
          <w:b/>
          <w:bCs/>
          <w:sz w:val="24"/>
          <w:szCs w:val="24"/>
          <w:lang w:val="ro-RO"/>
        </w:rPr>
      </w:pPr>
      <w:bookmarkStart w:id="1" w:name="_Hlk36041078"/>
      <w:r>
        <w:rPr>
          <w:rFonts w:ascii="Times New Roman" w:hAnsi="Times New Roman" w:cs="Times New Roman"/>
          <w:b/>
          <w:bCs/>
          <w:sz w:val="24"/>
          <w:szCs w:val="24"/>
          <w:lang w:val="ro-RO"/>
        </w:rPr>
        <w:t>SPONSOR</w:t>
      </w:r>
      <w:r w:rsidR="00405186">
        <w:rPr>
          <w:rFonts w:ascii="Times New Roman" w:hAnsi="Times New Roman" w:cs="Times New Roman"/>
          <w:b/>
          <w:bCs/>
          <w:sz w:val="24"/>
          <w:szCs w:val="24"/>
          <w:lang w:val="ro-RO"/>
        </w:rPr>
        <w:t>/DONATOR</w:t>
      </w:r>
      <w:r>
        <w:rPr>
          <w:rFonts w:ascii="Times New Roman" w:hAnsi="Times New Roman" w:cs="Times New Roman"/>
          <w:b/>
          <w:bCs/>
          <w:sz w:val="24"/>
          <w:szCs w:val="24"/>
          <w:lang w:val="ro-RO"/>
        </w:rPr>
        <w:t>,</w:t>
      </w:r>
      <w:r>
        <w:rPr>
          <w:rFonts w:ascii="Times New Roman" w:hAnsi="Times New Roman" w:cs="Times New Roman"/>
          <w:sz w:val="24"/>
          <w:szCs w:val="24"/>
          <w:lang w:val="ro-RO"/>
        </w:rPr>
        <w:tab/>
      </w:r>
      <w:r w:rsidR="00405186">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b/>
          <w:bCs/>
          <w:sz w:val="24"/>
          <w:szCs w:val="24"/>
          <w:lang w:val="ro-RO"/>
        </w:rPr>
        <w:t xml:space="preserve">               </w:t>
      </w:r>
      <w:r w:rsidR="00405186">
        <w:rPr>
          <w:rFonts w:ascii="Times New Roman" w:hAnsi="Times New Roman" w:cs="Times New Roman"/>
          <w:b/>
          <w:bCs/>
          <w:sz w:val="24"/>
          <w:szCs w:val="24"/>
          <w:lang w:val="ro-RO"/>
        </w:rPr>
        <w:t xml:space="preserve">  </w:t>
      </w:r>
      <w:r w:rsidR="00B40EDC">
        <w:rPr>
          <w:rFonts w:ascii="Times New Roman" w:hAnsi="Times New Roman" w:cs="Times New Roman"/>
          <w:b/>
          <w:bCs/>
          <w:sz w:val="24"/>
          <w:szCs w:val="24"/>
          <w:lang w:val="ro-RO"/>
        </w:rPr>
        <w:tab/>
      </w:r>
    </w:p>
    <w:p w14:paraId="341919FE" w14:textId="77777777" w:rsidR="00B84AC7" w:rsidRDefault="00B84AC7" w:rsidP="00C004B5">
      <w:pPr>
        <w:spacing w:after="0"/>
        <w:rPr>
          <w:rFonts w:ascii="Times New Roman" w:hAnsi="Times New Roman" w:cs="Times New Roman"/>
          <w:b/>
          <w:bCs/>
          <w:sz w:val="24"/>
          <w:szCs w:val="24"/>
          <w:lang w:val="ro-RO"/>
        </w:rPr>
      </w:pPr>
    </w:p>
    <w:p w14:paraId="21506EE4" w14:textId="77777777" w:rsidR="00B84AC7" w:rsidRDefault="00B84AC7" w:rsidP="00C004B5">
      <w:pPr>
        <w:spacing w:after="0"/>
        <w:rPr>
          <w:rFonts w:ascii="Times New Roman" w:hAnsi="Times New Roman" w:cs="Times New Roman"/>
          <w:b/>
          <w:bCs/>
          <w:sz w:val="24"/>
          <w:szCs w:val="24"/>
          <w:lang w:val="ro-RO"/>
        </w:rPr>
      </w:pPr>
    </w:p>
    <w:p w14:paraId="0DA5CC89" w14:textId="77777777" w:rsidR="00B84AC7" w:rsidRDefault="00B84AC7" w:rsidP="00C004B5">
      <w:pPr>
        <w:spacing w:after="0"/>
        <w:rPr>
          <w:rFonts w:ascii="Times New Roman" w:hAnsi="Times New Roman" w:cs="Times New Roman"/>
          <w:b/>
          <w:bCs/>
          <w:sz w:val="24"/>
          <w:szCs w:val="24"/>
          <w:lang w:val="ro-RO"/>
        </w:rPr>
      </w:pPr>
    </w:p>
    <w:p w14:paraId="36B40912" w14:textId="77777777" w:rsidR="00B84AC7" w:rsidRDefault="00B84AC7" w:rsidP="00C004B5">
      <w:pPr>
        <w:spacing w:after="0"/>
        <w:rPr>
          <w:rFonts w:ascii="Times New Roman" w:hAnsi="Times New Roman" w:cs="Times New Roman"/>
          <w:b/>
          <w:bCs/>
          <w:sz w:val="24"/>
          <w:szCs w:val="24"/>
          <w:lang w:val="ro-RO"/>
        </w:rPr>
      </w:pPr>
    </w:p>
    <w:p w14:paraId="50F145C9" w14:textId="77777777" w:rsidR="00B84AC7" w:rsidRDefault="00B84AC7" w:rsidP="00C004B5">
      <w:pPr>
        <w:spacing w:after="0"/>
        <w:rPr>
          <w:rFonts w:ascii="Times New Roman" w:hAnsi="Times New Roman" w:cs="Times New Roman"/>
          <w:b/>
          <w:bCs/>
          <w:sz w:val="24"/>
          <w:szCs w:val="24"/>
          <w:lang w:val="ro-RO"/>
        </w:rPr>
      </w:pPr>
    </w:p>
    <w:p w14:paraId="47B42EF7" w14:textId="1EDAEB91" w:rsidR="00C004B5" w:rsidRDefault="00C004B5" w:rsidP="00C004B5">
      <w:pPr>
        <w:spacing w:after="0"/>
        <w:rPr>
          <w:rFonts w:ascii="Times New Roman" w:hAnsi="Times New Roman" w:cs="Times New Roman"/>
          <w:b/>
          <w:bCs/>
          <w:sz w:val="24"/>
          <w:szCs w:val="24"/>
          <w:lang w:val="ro-RO"/>
        </w:rPr>
      </w:pPr>
      <w:r>
        <w:rPr>
          <w:rFonts w:ascii="Times New Roman" w:hAnsi="Times New Roman" w:cs="Times New Roman"/>
          <w:b/>
          <w:bCs/>
          <w:sz w:val="24"/>
          <w:szCs w:val="24"/>
          <w:lang w:val="ro-RO"/>
        </w:rPr>
        <w:t>BENEFICIAR,</w:t>
      </w:r>
    </w:p>
    <w:p w14:paraId="4050699B" w14:textId="77777777" w:rsidR="00B84AC7" w:rsidRDefault="00B84AC7">
      <w:pPr>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b/>
          <w:bCs/>
          <w:sz w:val="24"/>
          <w:szCs w:val="24"/>
        </w:rPr>
        <w:t>SOCIATIA SALARIATILOR DIN SPITALUL FILANTROPIA CRA</w:t>
      </w:r>
      <w:bookmarkEnd w:id="1"/>
      <w:r>
        <w:rPr>
          <w:rFonts w:ascii="Times New Roman" w:hAnsi="Times New Roman" w:cs="Times New Roman"/>
          <w:b/>
          <w:bCs/>
          <w:sz w:val="24"/>
          <w:szCs w:val="24"/>
        </w:rPr>
        <w:t>IOVA</w:t>
      </w:r>
    </w:p>
    <w:p w14:paraId="68A800C9" w14:textId="75F32228" w:rsidR="005C5681" w:rsidRDefault="00E12549">
      <w:pPr>
        <w:rPr>
          <w:rFonts w:ascii="Times New Roman" w:hAnsi="Times New Roman" w:cs="Times New Roman"/>
          <w:b/>
          <w:bCs/>
          <w:sz w:val="24"/>
          <w:szCs w:val="24"/>
        </w:rPr>
      </w:pPr>
      <w:r>
        <w:rPr>
          <w:rFonts w:ascii="Times New Roman" w:hAnsi="Times New Roman" w:cs="Times New Roman"/>
          <w:b/>
          <w:bCs/>
          <w:sz w:val="24"/>
          <w:szCs w:val="24"/>
        </w:rPr>
        <w:t xml:space="preserve">prin </w:t>
      </w:r>
      <w:r w:rsidR="005C5681">
        <w:rPr>
          <w:rFonts w:ascii="Times New Roman" w:hAnsi="Times New Roman" w:cs="Times New Roman"/>
          <w:b/>
          <w:bCs/>
          <w:sz w:val="24"/>
          <w:szCs w:val="24"/>
        </w:rPr>
        <w:t xml:space="preserve"> </w:t>
      </w:r>
      <w:r w:rsidR="00B84AC7" w:rsidRPr="00B84AC7">
        <w:rPr>
          <w:rFonts w:ascii="Times New Roman" w:hAnsi="Times New Roman" w:cs="Times New Roman"/>
          <w:b/>
          <w:bCs/>
          <w:sz w:val="24"/>
          <w:szCs w:val="24"/>
        </w:rPr>
        <w:t>Margineanu Catalin Lucian</w:t>
      </w:r>
      <w:r w:rsidRPr="00B84AC7">
        <w:rPr>
          <w:rFonts w:ascii="Times New Roman" w:hAnsi="Times New Roman" w:cs="Times New Roman"/>
          <w:b/>
          <w:bCs/>
          <w:sz w:val="24"/>
          <w:szCs w:val="24"/>
        </w:rPr>
        <w:t xml:space="preserve"> </w:t>
      </w:r>
      <w:r w:rsidR="00990C4F" w:rsidRPr="00B84AC7">
        <w:rPr>
          <w:rFonts w:ascii="Times New Roman" w:hAnsi="Times New Roman" w:cs="Times New Roman"/>
          <w:b/>
          <w:bCs/>
          <w:sz w:val="24"/>
          <w:szCs w:val="24"/>
        </w:rPr>
        <w:t>–</w:t>
      </w:r>
      <w:r>
        <w:rPr>
          <w:rFonts w:ascii="Times New Roman" w:hAnsi="Times New Roman" w:cs="Times New Roman"/>
          <w:b/>
          <w:bCs/>
          <w:sz w:val="24"/>
          <w:szCs w:val="24"/>
        </w:rPr>
        <w:t xml:space="preserve"> </w:t>
      </w:r>
      <w:r w:rsidR="00B84AC7">
        <w:rPr>
          <w:rFonts w:ascii="Times New Roman" w:hAnsi="Times New Roman" w:cs="Times New Roman"/>
          <w:b/>
          <w:bCs/>
          <w:sz w:val="24"/>
          <w:szCs w:val="24"/>
        </w:rPr>
        <w:t>Presedinte</w:t>
      </w:r>
    </w:p>
    <w:p w14:paraId="60C0B802" w14:textId="1CB4A26E" w:rsidR="00990C4F" w:rsidRDefault="00990C4F">
      <w:pPr>
        <w:rPr>
          <w:rFonts w:ascii="Times New Roman" w:hAnsi="Times New Roman" w:cs="Times New Roman"/>
          <w:b/>
          <w:bCs/>
          <w:sz w:val="24"/>
          <w:szCs w:val="24"/>
        </w:rPr>
      </w:pPr>
    </w:p>
    <w:p w14:paraId="42AF544A" w14:textId="5B418189" w:rsidR="00990C4F" w:rsidRDefault="00990C4F">
      <w:pPr>
        <w:rPr>
          <w:rFonts w:ascii="Times New Roman" w:hAnsi="Times New Roman" w:cs="Times New Roman"/>
          <w:b/>
          <w:bCs/>
          <w:sz w:val="24"/>
          <w:szCs w:val="24"/>
        </w:rPr>
      </w:pPr>
    </w:p>
    <w:sectPr w:rsidR="00990C4F" w:rsidSect="00BB7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56786"/>
    <w:multiLevelType w:val="hybridMultilevel"/>
    <w:tmpl w:val="7D34D0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821F06"/>
    <w:multiLevelType w:val="multilevel"/>
    <w:tmpl w:val="A1581734"/>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AAE4741"/>
    <w:multiLevelType w:val="multilevel"/>
    <w:tmpl w:val="8C88D436"/>
    <w:lvl w:ilvl="0">
      <w:start w:val="1"/>
      <w:numFmt w:val="decimal"/>
      <w:lvlText w:val="%1."/>
      <w:lvlJc w:val="left"/>
      <w:pPr>
        <w:ind w:left="615" w:hanging="615"/>
      </w:pPr>
      <w:rPr>
        <w:rFonts w:eastAsia="Times New Roman"/>
        <w:b/>
      </w:rPr>
    </w:lvl>
    <w:lvl w:ilvl="1">
      <w:start w:val="1"/>
      <w:numFmt w:val="decimal"/>
      <w:lvlText w:val="%1.%2."/>
      <w:lvlJc w:val="left"/>
      <w:pPr>
        <w:ind w:left="765" w:hanging="615"/>
      </w:pPr>
      <w:rPr>
        <w:rFonts w:eastAsia="Times New Roman"/>
        <w:b/>
      </w:rPr>
    </w:lvl>
    <w:lvl w:ilvl="2">
      <w:start w:val="1"/>
      <w:numFmt w:val="decimal"/>
      <w:lvlText w:val="%1.%2.%3."/>
      <w:lvlJc w:val="left"/>
      <w:pPr>
        <w:ind w:left="1020" w:hanging="720"/>
      </w:pPr>
      <w:rPr>
        <w:rFonts w:eastAsia="Times New Roman"/>
        <w:b/>
      </w:rPr>
    </w:lvl>
    <w:lvl w:ilvl="3">
      <w:start w:val="1"/>
      <w:numFmt w:val="decimal"/>
      <w:lvlText w:val="%1.%2.%3.%4."/>
      <w:lvlJc w:val="left"/>
      <w:pPr>
        <w:ind w:left="1170" w:hanging="720"/>
      </w:pPr>
      <w:rPr>
        <w:rFonts w:eastAsia="Times New Roman"/>
        <w:b/>
      </w:rPr>
    </w:lvl>
    <w:lvl w:ilvl="4">
      <w:start w:val="1"/>
      <w:numFmt w:val="decimal"/>
      <w:lvlText w:val="%1.%2.%3.%4.%5."/>
      <w:lvlJc w:val="left"/>
      <w:pPr>
        <w:ind w:left="1680" w:hanging="1080"/>
      </w:pPr>
      <w:rPr>
        <w:rFonts w:eastAsia="Times New Roman"/>
        <w:b/>
      </w:rPr>
    </w:lvl>
    <w:lvl w:ilvl="5">
      <w:start w:val="1"/>
      <w:numFmt w:val="decimal"/>
      <w:lvlText w:val="%1.%2.%3.%4.%5.%6."/>
      <w:lvlJc w:val="left"/>
      <w:pPr>
        <w:ind w:left="1830" w:hanging="1080"/>
      </w:pPr>
      <w:rPr>
        <w:rFonts w:eastAsia="Times New Roman"/>
        <w:b/>
      </w:rPr>
    </w:lvl>
    <w:lvl w:ilvl="6">
      <w:start w:val="1"/>
      <w:numFmt w:val="decimal"/>
      <w:lvlText w:val="%1.%2.%3.%4.%5.%6.%7."/>
      <w:lvlJc w:val="left"/>
      <w:pPr>
        <w:ind w:left="2340" w:hanging="1440"/>
      </w:pPr>
      <w:rPr>
        <w:rFonts w:eastAsia="Times New Roman"/>
        <w:b/>
      </w:rPr>
    </w:lvl>
    <w:lvl w:ilvl="7">
      <w:start w:val="1"/>
      <w:numFmt w:val="decimal"/>
      <w:lvlText w:val="%1.%2.%3.%4.%5.%6.%7.%8."/>
      <w:lvlJc w:val="left"/>
      <w:pPr>
        <w:ind w:left="2490" w:hanging="1440"/>
      </w:pPr>
      <w:rPr>
        <w:rFonts w:eastAsia="Times New Roman"/>
        <w:b/>
      </w:rPr>
    </w:lvl>
    <w:lvl w:ilvl="8">
      <w:start w:val="1"/>
      <w:numFmt w:val="decimal"/>
      <w:lvlText w:val="%1.%2.%3.%4.%5.%6.%7.%8.%9."/>
      <w:lvlJc w:val="left"/>
      <w:pPr>
        <w:ind w:left="3000" w:hanging="1800"/>
      </w:pPr>
      <w:rPr>
        <w:rFonts w:eastAsia="Times New Roman"/>
        <w:b/>
      </w:rPr>
    </w:lvl>
  </w:abstractNum>
  <w:abstractNum w:abstractNumId="3" w15:restartNumberingAfterBreak="0">
    <w:nsid w:val="2FFF768F"/>
    <w:multiLevelType w:val="multilevel"/>
    <w:tmpl w:val="BD0AA9C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E308AB"/>
    <w:multiLevelType w:val="multilevel"/>
    <w:tmpl w:val="BD0AA9C4"/>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96C6F12"/>
    <w:multiLevelType w:val="multilevel"/>
    <w:tmpl w:val="BD0AA9C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16A6B5D"/>
    <w:multiLevelType w:val="multilevel"/>
    <w:tmpl w:val="BD0AA9C4"/>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B9B45B7"/>
    <w:multiLevelType w:val="hybridMultilevel"/>
    <w:tmpl w:val="823E09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BE4"/>
    <w:rsid w:val="00012840"/>
    <w:rsid w:val="000F7927"/>
    <w:rsid w:val="003B5850"/>
    <w:rsid w:val="003D11CD"/>
    <w:rsid w:val="003F4AB7"/>
    <w:rsid w:val="00405186"/>
    <w:rsid w:val="005C5681"/>
    <w:rsid w:val="006E0CBD"/>
    <w:rsid w:val="006F03BC"/>
    <w:rsid w:val="00781ACB"/>
    <w:rsid w:val="007A0234"/>
    <w:rsid w:val="00990C4F"/>
    <w:rsid w:val="009E092E"/>
    <w:rsid w:val="00B11CB9"/>
    <w:rsid w:val="00B40EDC"/>
    <w:rsid w:val="00B84AC7"/>
    <w:rsid w:val="00B92282"/>
    <w:rsid w:val="00BB7C83"/>
    <w:rsid w:val="00C004B5"/>
    <w:rsid w:val="00CE4BE4"/>
    <w:rsid w:val="00D37EF5"/>
    <w:rsid w:val="00E12549"/>
    <w:rsid w:val="00EC6854"/>
    <w:rsid w:val="00F26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7A41"/>
  <w15:chartTrackingRefBased/>
  <w15:docId w15:val="{D08D0971-B39B-4C77-B103-B513F55F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F5"/>
  </w:style>
  <w:style w:type="paragraph" w:styleId="Heading1">
    <w:name w:val="heading 1"/>
    <w:basedOn w:val="Normal"/>
    <w:next w:val="Normal"/>
    <w:link w:val="Heading1Char"/>
    <w:uiPriority w:val="9"/>
    <w:qFormat/>
    <w:rsid w:val="00C004B5"/>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4B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004B5"/>
    <w:pPr>
      <w:spacing w:after="200" w:line="276" w:lineRule="auto"/>
      <w:ind w:left="720"/>
      <w:contextualSpacing/>
    </w:pPr>
  </w:style>
  <w:style w:type="table" w:styleId="TableGrid">
    <w:name w:val="Table Grid"/>
    <w:basedOn w:val="TableNormal"/>
    <w:uiPriority w:val="39"/>
    <w:rsid w:val="00405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0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43937">
      <w:bodyDiv w:val="1"/>
      <w:marLeft w:val="0"/>
      <w:marRight w:val="0"/>
      <w:marTop w:val="0"/>
      <w:marBottom w:val="0"/>
      <w:divBdr>
        <w:top w:val="none" w:sz="0" w:space="0" w:color="auto"/>
        <w:left w:val="none" w:sz="0" w:space="0" w:color="auto"/>
        <w:bottom w:val="none" w:sz="0" w:space="0" w:color="auto"/>
        <w:right w:val="none" w:sz="0" w:space="0" w:color="auto"/>
      </w:divBdr>
    </w:div>
    <w:div w:id="801772986">
      <w:bodyDiv w:val="1"/>
      <w:marLeft w:val="0"/>
      <w:marRight w:val="0"/>
      <w:marTop w:val="0"/>
      <w:marBottom w:val="0"/>
      <w:divBdr>
        <w:top w:val="none" w:sz="0" w:space="0" w:color="auto"/>
        <w:left w:val="none" w:sz="0" w:space="0" w:color="auto"/>
        <w:bottom w:val="none" w:sz="0" w:space="0" w:color="auto"/>
        <w:right w:val="none" w:sz="0" w:space="0" w:color="auto"/>
      </w:divBdr>
    </w:div>
    <w:div w:id="132654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SPITALUL CLINIC MUNICIPAL FILANTROPIA CRAIOVA SPITALUL CLINIC MUNICIPAL FILANTROPIA CRAIOVA</dc:creator>
  <cp:keywords/>
  <dc:description/>
  <cp:lastModifiedBy>SPITALUL CLINIC MUNICIPAL FILANTROPIA CRAIOVA SPITALUL CLINIC MUNICIPAL FILANTROPIA CRAIOVA</cp:lastModifiedBy>
  <cp:revision>7</cp:revision>
  <cp:lastPrinted>2020-03-25T13:33:00Z</cp:lastPrinted>
  <dcterms:created xsi:type="dcterms:W3CDTF">2020-04-06T13:05:00Z</dcterms:created>
  <dcterms:modified xsi:type="dcterms:W3CDTF">2020-04-08T08:37:00Z</dcterms:modified>
</cp:coreProperties>
</file>